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135BF" w14:textId="0AAF5BBA" w:rsidR="00077950" w:rsidRPr="009309C2" w:rsidRDefault="009309C2">
      <w:pPr>
        <w:rPr>
          <w:b/>
          <w:bCs/>
          <w:sz w:val="32"/>
          <w:szCs w:val="32"/>
        </w:rPr>
      </w:pPr>
      <w:r w:rsidRPr="009309C2">
        <w:rPr>
          <w:b/>
          <w:bCs/>
          <w:sz w:val="32"/>
          <w:szCs w:val="32"/>
        </w:rPr>
        <w:t>List of Local Association</w:t>
      </w:r>
      <w:r>
        <w:rPr>
          <w:b/>
          <w:bCs/>
          <w:sz w:val="32"/>
          <w:szCs w:val="32"/>
        </w:rPr>
        <w:t>s</w:t>
      </w:r>
      <w:r w:rsidRPr="009309C2">
        <w:rPr>
          <w:b/>
          <w:bCs/>
          <w:sz w:val="32"/>
          <w:szCs w:val="32"/>
        </w:rPr>
        <w:t xml:space="preserve"> that VAR handles Professional Standards for</w:t>
      </w:r>
    </w:p>
    <w:p w14:paraId="16C1B560" w14:textId="77777777" w:rsidR="009309C2" w:rsidRDefault="009309C2"/>
    <w:p w14:paraId="4394335B" w14:textId="77777777" w:rsidR="009309C2" w:rsidRPr="009309C2" w:rsidRDefault="009309C2" w:rsidP="009309C2">
      <w:pPr>
        <w:rPr>
          <w:b/>
          <w:bCs/>
          <w:sz w:val="28"/>
          <w:szCs w:val="28"/>
        </w:rPr>
      </w:pPr>
      <w:r w:rsidRPr="009309C2">
        <w:rPr>
          <w:b/>
          <w:bCs/>
          <w:sz w:val="28"/>
          <w:szCs w:val="28"/>
        </w:rPr>
        <w:t xml:space="preserve">Blue Ridge Association </w:t>
      </w:r>
      <w:proofErr w:type="gramStart"/>
      <w:r w:rsidRPr="009309C2">
        <w:rPr>
          <w:b/>
          <w:bCs/>
          <w:sz w:val="28"/>
          <w:szCs w:val="28"/>
        </w:rPr>
        <w:t>Of</w:t>
      </w:r>
      <w:proofErr w:type="gramEnd"/>
      <w:r w:rsidRPr="009309C2">
        <w:rPr>
          <w:b/>
          <w:bCs/>
          <w:sz w:val="28"/>
          <w:szCs w:val="28"/>
        </w:rPr>
        <w:t xml:space="preserve"> Realtors® Inc</w:t>
      </w:r>
    </w:p>
    <w:p w14:paraId="2783033A" w14:textId="77777777" w:rsidR="009309C2" w:rsidRPr="009309C2" w:rsidRDefault="009309C2" w:rsidP="009309C2">
      <w:pPr>
        <w:rPr>
          <w:b/>
          <w:bCs/>
          <w:sz w:val="28"/>
          <w:szCs w:val="28"/>
        </w:rPr>
      </w:pPr>
      <w:r w:rsidRPr="009309C2">
        <w:rPr>
          <w:b/>
          <w:bCs/>
          <w:sz w:val="28"/>
          <w:szCs w:val="28"/>
        </w:rPr>
        <w:t>Bristol TN/VA Association of REALTORS®</w:t>
      </w:r>
    </w:p>
    <w:p w14:paraId="681F8163" w14:textId="77777777" w:rsidR="009309C2" w:rsidRPr="009309C2" w:rsidRDefault="009309C2" w:rsidP="009309C2">
      <w:pPr>
        <w:rPr>
          <w:b/>
          <w:bCs/>
          <w:sz w:val="28"/>
          <w:szCs w:val="28"/>
        </w:rPr>
      </w:pPr>
      <w:r w:rsidRPr="009309C2">
        <w:rPr>
          <w:b/>
          <w:bCs/>
          <w:sz w:val="28"/>
          <w:szCs w:val="28"/>
        </w:rPr>
        <w:t xml:space="preserve">Chesapeake Bay &amp; Rivers Association of REALTORS® </w:t>
      </w:r>
    </w:p>
    <w:p w14:paraId="1BB3B172" w14:textId="77777777" w:rsidR="009309C2" w:rsidRPr="009309C2" w:rsidRDefault="009309C2" w:rsidP="009309C2">
      <w:pPr>
        <w:rPr>
          <w:b/>
          <w:bCs/>
          <w:sz w:val="28"/>
          <w:szCs w:val="28"/>
        </w:rPr>
      </w:pPr>
      <w:r w:rsidRPr="009309C2">
        <w:rPr>
          <w:b/>
          <w:bCs/>
          <w:sz w:val="28"/>
          <w:szCs w:val="28"/>
        </w:rPr>
        <w:t xml:space="preserve">Dan River Region Association </w:t>
      </w:r>
      <w:proofErr w:type="gramStart"/>
      <w:r w:rsidRPr="009309C2">
        <w:rPr>
          <w:b/>
          <w:bCs/>
          <w:sz w:val="28"/>
          <w:szCs w:val="28"/>
        </w:rPr>
        <w:t>Of</w:t>
      </w:r>
      <w:proofErr w:type="gramEnd"/>
      <w:r w:rsidRPr="009309C2">
        <w:rPr>
          <w:b/>
          <w:bCs/>
          <w:sz w:val="28"/>
          <w:szCs w:val="28"/>
        </w:rPr>
        <w:t xml:space="preserve"> Realtors® Inc</w:t>
      </w:r>
    </w:p>
    <w:p w14:paraId="57AB2D44" w14:textId="77777777" w:rsidR="009309C2" w:rsidRPr="009309C2" w:rsidRDefault="009309C2" w:rsidP="009309C2">
      <w:pPr>
        <w:rPr>
          <w:b/>
          <w:bCs/>
          <w:sz w:val="28"/>
          <w:szCs w:val="28"/>
        </w:rPr>
      </w:pPr>
      <w:r w:rsidRPr="009309C2">
        <w:rPr>
          <w:b/>
          <w:bCs/>
          <w:sz w:val="28"/>
          <w:szCs w:val="28"/>
        </w:rPr>
        <w:t xml:space="preserve">Eastern Shore Association </w:t>
      </w:r>
      <w:proofErr w:type="gramStart"/>
      <w:r w:rsidRPr="009309C2">
        <w:rPr>
          <w:b/>
          <w:bCs/>
          <w:sz w:val="28"/>
          <w:szCs w:val="28"/>
        </w:rPr>
        <w:t>Of</w:t>
      </w:r>
      <w:proofErr w:type="gramEnd"/>
      <w:r w:rsidRPr="009309C2">
        <w:rPr>
          <w:b/>
          <w:bCs/>
          <w:sz w:val="28"/>
          <w:szCs w:val="28"/>
        </w:rPr>
        <w:t xml:space="preserve"> Realtors® Inc</w:t>
      </w:r>
    </w:p>
    <w:p w14:paraId="5CF47526" w14:textId="77777777" w:rsidR="009309C2" w:rsidRPr="009309C2" w:rsidRDefault="009309C2" w:rsidP="009309C2">
      <w:pPr>
        <w:rPr>
          <w:b/>
          <w:bCs/>
          <w:sz w:val="28"/>
          <w:szCs w:val="28"/>
        </w:rPr>
      </w:pPr>
      <w:r w:rsidRPr="009309C2">
        <w:rPr>
          <w:b/>
          <w:bCs/>
          <w:sz w:val="28"/>
          <w:szCs w:val="28"/>
        </w:rPr>
        <w:t xml:space="preserve">Greater Augusta Association </w:t>
      </w:r>
      <w:proofErr w:type="gramStart"/>
      <w:r w:rsidRPr="009309C2">
        <w:rPr>
          <w:b/>
          <w:bCs/>
          <w:sz w:val="28"/>
          <w:szCs w:val="28"/>
        </w:rPr>
        <w:t>Of</w:t>
      </w:r>
      <w:proofErr w:type="gramEnd"/>
      <w:r w:rsidRPr="009309C2">
        <w:rPr>
          <w:b/>
          <w:bCs/>
          <w:sz w:val="28"/>
          <w:szCs w:val="28"/>
        </w:rPr>
        <w:t xml:space="preserve"> Realtors®</w:t>
      </w:r>
    </w:p>
    <w:p w14:paraId="293F1EC7" w14:textId="77777777" w:rsidR="009309C2" w:rsidRPr="009309C2" w:rsidRDefault="009309C2" w:rsidP="009309C2">
      <w:pPr>
        <w:rPr>
          <w:b/>
          <w:bCs/>
          <w:sz w:val="28"/>
          <w:szCs w:val="28"/>
        </w:rPr>
      </w:pPr>
      <w:r w:rsidRPr="009309C2">
        <w:rPr>
          <w:b/>
          <w:bCs/>
          <w:sz w:val="28"/>
          <w:szCs w:val="28"/>
        </w:rPr>
        <w:t>Greater Piedmont Association of REALTORS®</w:t>
      </w:r>
    </w:p>
    <w:p w14:paraId="758C8850" w14:textId="77777777" w:rsidR="009309C2" w:rsidRPr="009309C2" w:rsidRDefault="009309C2" w:rsidP="009309C2">
      <w:pPr>
        <w:rPr>
          <w:b/>
          <w:bCs/>
          <w:sz w:val="28"/>
          <w:szCs w:val="28"/>
        </w:rPr>
      </w:pPr>
      <w:r w:rsidRPr="009309C2">
        <w:rPr>
          <w:b/>
          <w:bCs/>
          <w:sz w:val="28"/>
          <w:szCs w:val="28"/>
        </w:rPr>
        <w:t>Hampton Roads Association of REALTORS®</w:t>
      </w:r>
    </w:p>
    <w:p w14:paraId="2B5664F7" w14:textId="77777777" w:rsidR="009309C2" w:rsidRPr="009309C2" w:rsidRDefault="009309C2" w:rsidP="009309C2">
      <w:pPr>
        <w:rPr>
          <w:b/>
          <w:bCs/>
          <w:sz w:val="28"/>
          <w:szCs w:val="28"/>
        </w:rPr>
      </w:pPr>
      <w:r w:rsidRPr="009309C2">
        <w:rPr>
          <w:b/>
          <w:bCs/>
          <w:sz w:val="28"/>
          <w:szCs w:val="28"/>
        </w:rPr>
        <w:t>Harrisonburg Rockingham Association of REALTORS®</w:t>
      </w:r>
    </w:p>
    <w:p w14:paraId="2C6C33F8" w14:textId="77777777" w:rsidR="009309C2" w:rsidRPr="009309C2" w:rsidRDefault="009309C2" w:rsidP="009309C2">
      <w:pPr>
        <w:rPr>
          <w:b/>
          <w:bCs/>
          <w:sz w:val="28"/>
          <w:szCs w:val="28"/>
        </w:rPr>
      </w:pPr>
      <w:r w:rsidRPr="009309C2">
        <w:rPr>
          <w:b/>
          <w:bCs/>
          <w:sz w:val="28"/>
          <w:szCs w:val="28"/>
        </w:rPr>
        <w:t>Lynchburg Association of REALTORS®</w:t>
      </w:r>
    </w:p>
    <w:p w14:paraId="4E127B92" w14:textId="77777777" w:rsidR="009309C2" w:rsidRPr="009309C2" w:rsidRDefault="009309C2" w:rsidP="009309C2">
      <w:pPr>
        <w:rPr>
          <w:b/>
          <w:bCs/>
          <w:sz w:val="28"/>
          <w:szCs w:val="28"/>
        </w:rPr>
      </w:pPr>
      <w:r w:rsidRPr="009309C2">
        <w:rPr>
          <w:b/>
          <w:bCs/>
          <w:sz w:val="28"/>
          <w:szCs w:val="28"/>
        </w:rPr>
        <w:t xml:space="preserve">Martinsville, Henry &amp; Patrick Counties Assn </w:t>
      </w:r>
      <w:proofErr w:type="gramStart"/>
      <w:r w:rsidRPr="009309C2">
        <w:rPr>
          <w:b/>
          <w:bCs/>
          <w:sz w:val="28"/>
          <w:szCs w:val="28"/>
        </w:rPr>
        <w:t>Of</w:t>
      </w:r>
      <w:proofErr w:type="gramEnd"/>
      <w:r w:rsidRPr="009309C2">
        <w:rPr>
          <w:b/>
          <w:bCs/>
          <w:sz w:val="28"/>
          <w:szCs w:val="28"/>
        </w:rPr>
        <w:t xml:space="preserve"> Realtors® Inc</w:t>
      </w:r>
    </w:p>
    <w:p w14:paraId="361B7F02" w14:textId="77777777" w:rsidR="009309C2" w:rsidRPr="009309C2" w:rsidRDefault="009309C2" w:rsidP="009309C2">
      <w:pPr>
        <w:rPr>
          <w:b/>
          <w:bCs/>
          <w:sz w:val="28"/>
          <w:szCs w:val="28"/>
        </w:rPr>
      </w:pPr>
      <w:r w:rsidRPr="009309C2">
        <w:rPr>
          <w:b/>
          <w:bCs/>
          <w:sz w:val="28"/>
          <w:szCs w:val="28"/>
        </w:rPr>
        <w:t xml:space="preserve">New River Valley Association </w:t>
      </w:r>
      <w:proofErr w:type="gramStart"/>
      <w:r w:rsidRPr="009309C2">
        <w:rPr>
          <w:b/>
          <w:bCs/>
          <w:sz w:val="28"/>
          <w:szCs w:val="28"/>
        </w:rPr>
        <w:t>Of</w:t>
      </w:r>
      <w:proofErr w:type="gramEnd"/>
      <w:r w:rsidRPr="009309C2">
        <w:rPr>
          <w:b/>
          <w:bCs/>
          <w:sz w:val="28"/>
          <w:szCs w:val="28"/>
        </w:rPr>
        <w:t xml:space="preserve"> Realtors® Inc</w:t>
      </w:r>
    </w:p>
    <w:p w14:paraId="57E449F0" w14:textId="77777777" w:rsidR="009309C2" w:rsidRPr="009309C2" w:rsidRDefault="009309C2" w:rsidP="009309C2">
      <w:pPr>
        <w:rPr>
          <w:b/>
          <w:bCs/>
          <w:sz w:val="28"/>
          <w:szCs w:val="28"/>
        </w:rPr>
      </w:pPr>
      <w:r w:rsidRPr="009309C2">
        <w:rPr>
          <w:b/>
          <w:bCs/>
          <w:sz w:val="28"/>
          <w:szCs w:val="28"/>
        </w:rPr>
        <w:t xml:space="preserve">Northern Neck Association </w:t>
      </w:r>
      <w:proofErr w:type="gramStart"/>
      <w:r w:rsidRPr="009309C2">
        <w:rPr>
          <w:b/>
          <w:bCs/>
          <w:sz w:val="28"/>
          <w:szCs w:val="28"/>
        </w:rPr>
        <w:t>Of</w:t>
      </w:r>
      <w:proofErr w:type="gramEnd"/>
      <w:r w:rsidRPr="009309C2">
        <w:rPr>
          <w:b/>
          <w:bCs/>
          <w:sz w:val="28"/>
          <w:szCs w:val="28"/>
        </w:rPr>
        <w:t xml:space="preserve"> Realtors®</w:t>
      </w:r>
    </w:p>
    <w:p w14:paraId="6BF570B3" w14:textId="77777777" w:rsidR="009309C2" w:rsidRPr="009309C2" w:rsidRDefault="009309C2" w:rsidP="009309C2">
      <w:pPr>
        <w:rPr>
          <w:b/>
          <w:bCs/>
          <w:sz w:val="28"/>
          <w:szCs w:val="28"/>
        </w:rPr>
      </w:pPr>
      <w:r w:rsidRPr="009309C2">
        <w:rPr>
          <w:b/>
          <w:bCs/>
          <w:sz w:val="28"/>
          <w:szCs w:val="28"/>
        </w:rPr>
        <w:t>Rockbridge Highlands Realtors®</w:t>
      </w:r>
    </w:p>
    <w:p w14:paraId="41F16E2D" w14:textId="77777777" w:rsidR="009309C2" w:rsidRPr="009309C2" w:rsidRDefault="009309C2" w:rsidP="009309C2">
      <w:pPr>
        <w:rPr>
          <w:b/>
          <w:bCs/>
          <w:sz w:val="28"/>
          <w:szCs w:val="28"/>
        </w:rPr>
      </w:pPr>
      <w:r w:rsidRPr="009309C2">
        <w:rPr>
          <w:b/>
          <w:bCs/>
          <w:sz w:val="28"/>
          <w:szCs w:val="28"/>
        </w:rPr>
        <w:t xml:space="preserve">South Central Association </w:t>
      </w:r>
      <w:proofErr w:type="gramStart"/>
      <w:r w:rsidRPr="009309C2">
        <w:rPr>
          <w:b/>
          <w:bCs/>
          <w:sz w:val="28"/>
          <w:szCs w:val="28"/>
        </w:rPr>
        <w:t>Of</w:t>
      </w:r>
      <w:proofErr w:type="gramEnd"/>
      <w:r w:rsidRPr="009309C2">
        <w:rPr>
          <w:b/>
          <w:bCs/>
          <w:sz w:val="28"/>
          <w:szCs w:val="28"/>
        </w:rPr>
        <w:t xml:space="preserve"> Realtors®</w:t>
      </w:r>
    </w:p>
    <w:p w14:paraId="661C8498" w14:textId="77777777" w:rsidR="009309C2" w:rsidRPr="009309C2" w:rsidRDefault="009309C2" w:rsidP="009309C2">
      <w:pPr>
        <w:rPr>
          <w:b/>
          <w:bCs/>
          <w:sz w:val="28"/>
          <w:szCs w:val="28"/>
        </w:rPr>
      </w:pPr>
      <w:r w:rsidRPr="009309C2">
        <w:rPr>
          <w:b/>
          <w:bCs/>
          <w:sz w:val="28"/>
          <w:szCs w:val="28"/>
        </w:rPr>
        <w:t xml:space="preserve">Southern Piedmont Land </w:t>
      </w:r>
      <w:proofErr w:type="gramStart"/>
      <w:r w:rsidRPr="009309C2">
        <w:rPr>
          <w:b/>
          <w:bCs/>
          <w:sz w:val="28"/>
          <w:szCs w:val="28"/>
        </w:rPr>
        <w:t>And</w:t>
      </w:r>
      <w:proofErr w:type="gramEnd"/>
      <w:r w:rsidRPr="009309C2">
        <w:rPr>
          <w:b/>
          <w:bCs/>
          <w:sz w:val="28"/>
          <w:szCs w:val="28"/>
        </w:rPr>
        <w:t xml:space="preserve"> Lake Board Of Realtors®</w:t>
      </w:r>
    </w:p>
    <w:p w14:paraId="6F17A9A9" w14:textId="77777777" w:rsidR="009309C2" w:rsidRPr="009309C2" w:rsidRDefault="009309C2" w:rsidP="009309C2">
      <w:pPr>
        <w:rPr>
          <w:b/>
          <w:bCs/>
          <w:sz w:val="28"/>
          <w:szCs w:val="28"/>
        </w:rPr>
      </w:pPr>
      <w:r w:rsidRPr="009309C2">
        <w:rPr>
          <w:b/>
          <w:bCs/>
          <w:sz w:val="28"/>
          <w:szCs w:val="28"/>
        </w:rPr>
        <w:t>Southwest Virginia Association of REALTORS®</w:t>
      </w:r>
    </w:p>
    <w:p w14:paraId="79D4AE8E" w14:textId="77777777" w:rsidR="009309C2" w:rsidRPr="009309C2" w:rsidRDefault="009309C2" w:rsidP="009309C2">
      <w:pPr>
        <w:rPr>
          <w:b/>
          <w:bCs/>
          <w:sz w:val="28"/>
          <w:szCs w:val="28"/>
        </w:rPr>
      </w:pPr>
      <w:r w:rsidRPr="009309C2">
        <w:rPr>
          <w:b/>
          <w:bCs/>
          <w:sz w:val="28"/>
          <w:szCs w:val="28"/>
        </w:rPr>
        <w:t>Southside Virginia Association of REALTORS®</w:t>
      </w:r>
    </w:p>
    <w:p w14:paraId="65EA5DFC" w14:textId="6F3968A8" w:rsidR="009309C2" w:rsidRPr="009309C2" w:rsidRDefault="009309C2" w:rsidP="009309C2">
      <w:pPr>
        <w:rPr>
          <w:b/>
          <w:bCs/>
          <w:sz w:val="28"/>
          <w:szCs w:val="28"/>
        </w:rPr>
      </w:pPr>
      <w:r w:rsidRPr="009309C2">
        <w:rPr>
          <w:b/>
          <w:bCs/>
          <w:sz w:val="28"/>
          <w:szCs w:val="28"/>
        </w:rPr>
        <w:t>Dulles Area Association of REALTORS</w:t>
      </w:r>
    </w:p>
    <w:sectPr w:rsidR="009309C2" w:rsidRPr="00930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9C2"/>
    <w:rsid w:val="00077950"/>
    <w:rsid w:val="0093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127E2DB"/>
  <w15:chartTrackingRefBased/>
  <w15:docId w15:val="{25224B12-571C-4680-B1ED-7CDAB339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1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Shavon Gunnell</dc:creator>
  <cp:keywords/>
  <dc:description/>
  <cp:lastModifiedBy>Shavon Gunnell</cp:lastModifiedBy>
  <cp:revision>1</cp:revision>
  <dcterms:created xsi:type="dcterms:W3CDTF">2023-07-20T20:03:00Z</dcterms:created>
  <dcterms:modified xsi:type="dcterms:W3CDTF">2023-07-20T20:06:00Z</dcterms:modified>
</cp:coreProperties>
</file>