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56F410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D980AD" w14:textId="77777777" w:rsidR="008602EF" w:rsidRPr="008602EF" w:rsidRDefault="008602EF" w:rsidP="008602EF">
      <w:pPr>
        <w:jc w:val="center"/>
        <w:rPr>
          <w:rFonts w:ascii="Calibri" w:hAnsi="Calibri" w:cs="Calibri"/>
          <w:b/>
          <w:bCs/>
          <w:color w:val="201F1E"/>
          <w:shd w:val="clear" w:color="auto" w:fill="FFFFFF"/>
        </w:rPr>
      </w:pPr>
      <w:r w:rsidRPr="008602EF">
        <w:rPr>
          <w:rFonts w:ascii="Calibri" w:hAnsi="Calibri" w:cs="Calibri"/>
          <w:b/>
          <w:bCs/>
          <w:color w:val="201F1E"/>
          <w:shd w:val="clear" w:color="auto" w:fill="FFFFFF"/>
        </w:rPr>
        <w:t>Despite Slowing Sales, Virginia Home Prices Keep Rising</w:t>
      </w:r>
    </w:p>
    <w:p w14:paraId="326CB224" w14:textId="12A717D1" w:rsidR="0021335D" w:rsidRPr="0021335D" w:rsidRDefault="00F727C0" w:rsidP="0021335D">
      <w:pPr>
        <w:jc w:val="center"/>
      </w:pP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Low inventory keeps pressure on prices despite moderation in market</w:t>
      </w:r>
    </w:p>
    <w:p w14:paraId="587DFBAD" w14:textId="77777777" w:rsidR="009F02BE" w:rsidRDefault="009F02BE" w:rsidP="009F02BE">
      <w:pPr>
        <w:pStyle w:val="NoSpacing"/>
      </w:pPr>
    </w:p>
    <w:p w14:paraId="45A5D40A" w14:textId="5FF21E78" w:rsidR="00335E7F" w:rsidRPr="005E6ACF" w:rsidRDefault="00F45D5D" w:rsidP="00335E7F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5E6ACF">
        <w:rPr>
          <w:rFonts w:asciiTheme="minorHAnsi" w:hAnsiTheme="minorHAnsi" w:cstheme="minorHAnsi"/>
          <w:sz w:val="22"/>
          <w:szCs w:val="22"/>
        </w:rPr>
        <w:t>Richmond</w:t>
      </w:r>
      <w:r w:rsidR="00BA4F47" w:rsidRPr="005E6ACF">
        <w:rPr>
          <w:rFonts w:asciiTheme="minorHAnsi" w:hAnsiTheme="minorHAnsi" w:cstheme="minorHAnsi"/>
          <w:sz w:val="22"/>
          <w:szCs w:val="22"/>
        </w:rPr>
        <w:t>, VA – (</w:t>
      </w:r>
      <w:r w:rsidR="00686DC2" w:rsidRPr="005E6ACF">
        <w:rPr>
          <w:rFonts w:asciiTheme="minorHAnsi" w:hAnsiTheme="minorHAnsi" w:cstheme="minorHAnsi"/>
          <w:sz w:val="22"/>
          <w:szCs w:val="22"/>
        </w:rPr>
        <w:t>March 21</w:t>
      </w:r>
      <w:r w:rsidR="00BA4F47" w:rsidRPr="005E6ACF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5E6ACF">
        <w:rPr>
          <w:rFonts w:asciiTheme="minorHAnsi" w:hAnsiTheme="minorHAnsi" w:cstheme="minorHAnsi"/>
          <w:sz w:val="22"/>
          <w:szCs w:val="22"/>
        </w:rPr>
        <w:t>202</w:t>
      </w:r>
      <w:r w:rsidR="005714F7" w:rsidRPr="005E6ACF">
        <w:rPr>
          <w:rFonts w:asciiTheme="minorHAnsi" w:hAnsiTheme="minorHAnsi" w:cstheme="minorHAnsi"/>
          <w:sz w:val="22"/>
          <w:szCs w:val="22"/>
        </w:rPr>
        <w:t>2</w:t>
      </w:r>
      <w:r w:rsidR="00BA4F47" w:rsidRPr="005E6ACF">
        <w:rPr>
          <w:rFonts w:asciiTheme="minorHAnsi" w:hAnsiTheme="minorHAnsi" w:cstheme="minorHAnsi"/>
          <w:sz w:val="22"/>
          <w:szCs w:val="22"/>
        </w:rPr>
        <w:t xml:space="preserve">) – </w:t>
      </w:r>
      <w:r w:rsidR="00AE5D7A" w:rsidRPr="005E6ACF">
        <w:rPr>
          <w:rFonts w:asciiTheme="minorHAnsi" w:hAnsiTheme="minorHAnsi" w:cstheme="minorHAnsi"/>
          <w:sz w:val="22"/>
          <w:szCs w:val="22"/>
        </w:rPr>
        <w:t>According to the</w:t>
      </w:r>
      <w:r w:rsidR="00D97A0B" w:rsidRPr="005E6AC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86DC2" w:rsidRPr="005E6ACF">
          <w:rPr>
            <w:rStyle w:val="Hyperlink"/>
            <w:rFonts w:asciiTheme="minorHAnsi" w:hAnsiTheme="minorHAnsi" w:cstheme="minorHAnsi"/>
            <w:sz w:val="22"/>
            <w:szCs w:val="22"/>
          </w:rPr>
          <w:t>February</w:t>
        </w:r>
        <w:r w:rsidR="00D97A0B" w:rsidRPr="005E6AC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2022 Virginia Home Sales Report</w:t>
        </w:r>
      </w:hyperlink>
      <w:r w:rsidR="00D97A0B" w:rsidRPr="005E6ACF">
        <w:rPr>
          <w:rFonts w:asciiTheme="minorHAnsi" w:hAnsiTheme="minorHAnsi" w:cstheme="minorHAnsi"/>
          <w:sz w:val="22"/>
          <w:szCs w:val="22"/>
        </w:rPr>
        <w:t xml:space="preserve"> </w:t>
      </w:r>
      <w:r w:rsidR="00AE5D7A" w:rsidRPr="005E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released by Virginia REALTORS®, </w:t>
      </w:r>
      <w:r w:rsidR="00335E7F" w:rsidRPr="005E6ACF">
        <w:rPr>
          <w:rFonts w:asciiTheme="minorHAnsi" w:hAnsiTheme="minorHAnsi" w:cstheme="minorHAnsi"/>
          <w:sz w:val="22"/>
          <w:szCs w:val="22"/>
        </w:rPr>
        <w:t>sales a</w:t>
      </w:r>
      <w:r w:rsidR="00335E7F" w:rsidRPr="005E6ACF">
        <w:rPr>
          <w:rFonts w:asciiTheme="minorHAnsi" w:hAnsiTheme="minorHAnsi" w:cstheme="minorHAnsi"/>
          <w:sz w:val="22"/>
          <w:szCs w:val="22"/>
        </w:rPr>
        <w:t xml:space="preserve">ctivity in Virginia’s housing market moderated in February compared to </w:t>
      </w:r>
      <w:r w:rsidR="00335E7F" w:rsidRPr="005E6ACF">
        <w:rPr>
          <w:rFonts w:asciiTheme="minorHAnsi" w:hAnsiTheme="minorHAnsi" w:cstheme="minorHAnsi"/>
          <w:sz w:val="22"/>
          <w:szCs w:val="22"/>
        </w:rPr>
        <w:t xml:space="preserve">the same time </w:t>
      </w:r>
      <w:r w:rsidR="00335E7F" w:rsidRPr="005E6ACF">
        <w:rPr>
          <w:rFonts w:asciiTheme="minorHAnsi" w:hAnsiTheme="minorHAnsi" w:cstheme="minorHAnsi"/>
          <w:sz w:val="22"/>
          <w:szCs w:val="22"/>
        </w:rPr>
        <w:t>last year.</w:t>
      </w:r>
    </w:p>
    <w:p w14:paraId="4D337A9F" w14:textId="1EE5F31A" w:rsidR="00335E7F" w:rsidRPr="0034080F" w:rsidRDefault="00335E7F" w:rsidP="00686DC2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In total, t</w:t>
      </w:r>
      <w:r w:rsidR="00F727C0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here were 8,160 home sales in Virginia in </w:t>
      </w:r>
      <w:r w:rsidR="005E6AC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last month</w:t>
      </w:r>
      <w:r w:rsidR="00F727C0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, down 8.4% from a year ago.</w:t>
      </w: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Sales activity has been moderating in the commonwealth for much of the past six months as the market returns to more seasonal patterns.</w:t>
      </w:r>
      <w:r w:rsidR="005E6AC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6ABF3D9" w14:textId="3022FFEB" w:rsidR="0034080F" w:rsidRPr="0034080F" w:rsidRDefault="00CE1941" w:rsidP="00686DC2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moderation 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also due, in part, to 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low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inventory of available homes. At the end of February, there were 12,142 active listings across the state, which is 22.3% lower than the same time last year.</w:t>
      </w:r>
    </w:p>
    <w:p w14:paraId="04A655E0" w14:textId="0064ED86" w:rsidR="00440B95" w:rsidRPr="0034080F" w:rsidRDefault="00335E7F" w:rsidP="00440B95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Despite th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slowdown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sales</w:t>
      </w: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, prices continue going up.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The statewide median sales price was $350,000 in February. This is $28,550 higher than it was in February of 2021, which is an 8.9% increase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—t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he sharpest gain since June of 2021.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On average, homes continue to sell higher than list price in Virginia. The February 2022 average sold-to-list price ratio was 101.4%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877BA29" w14:textId="3BF6D458" w:rsidR="00440B95" w:rsidRPr="0034080F" w:rsidRDefault="00CE1941" w:rsidP="005E6ACF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Another challenge buyers are facing is the rise in mortgage rates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40B95" w:rsidRPr="008602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“I’ve seen some buyers moving a little more cautiously as home prices have continued to climb. 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However,</w:t>
      </w:r>
      <w:r w:rsidR="00440B95" w:rsidRPr="008602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others are jumping into the market now, before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mortgage </w:t>
      </w:r>
      <w:r w:rsidR="00440B95" w:rsidRPr="008602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rates rise </w:t>
      </w:r>
      <w:r w:rsidR="0034080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</w:t>
      </w:r>
      <w:r w:rsidR="00440B95" w:rsidRPr="008602EF">
        <w:rPr>
          <w:rFonts w:asciiTheme="minorHAnsi" w:hAnsiTheme="minorHAnsi" w:cstheme="minorHAnsi"/>
          <w:color w:val="000000" w:themeColor="text1"/>
          <w:sz w:val="22"/>
          <w:szCs w:val="22"/>
        </w:rPr>
        <w:t>further</w:t>
      </w:r>
      <w:r w:rsidR="00440B95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,” says Virginia REALTORS® 2022 President Denise Ramey.</w:t>
      </w:r>
      <w:r w:rsidR="005E6AC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ACF"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>As of the third week in March, the average rate for a 30-year fixed mortgage was 4.16%. This is the first time the average mortgage rate has been above 4% since May of 2019.</w:t>
      </w:r>
    </w:p>
    <w:p w14:paraId="4AB8CD62" w14:textId="5CBE68DE" w:rsidR="00335E7F" w:rsidRPr="0034080F" w:rsidRDefault="005E6ACF" w:rsidP="005E6ACF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8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Virginia REALTORS® Chief Economist Lisa Sturtevant, PhD says, </w:t>
      </w:r>
      <w:r w:rsidR="00440B95" w:rsidRPr="008602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“Rising mortgage rates will cool demand somewhat, but there are still a lot of buyers in the market. A lack of inventory and high home prices are the biggest challenges in the market right now.” </w:t>
      </w:r>
    </w:p>
    <w:p w14:paraId="37ECF243" w14:textId="77777777" w:rsidR="00615B81" w:rsidRPr="005E6ACF" w:rsidRDefault="00615B81" w:rsidP="009F02BE">
      <w:pPr>
        <w:pStyle w:val="NoSpacing"/>
        <w:rPr>
          <w:rFonts w:cstheme="minorHAnsi"/>
        </w:rPr>
      </w:pPr>
    </w:p>
    <w:p w14:paraId="4178E655" w14:textId="14B5308A" w:rsidR="00F40715" w:rsidRPr="005E6ACF" w:rsidRDefault="000039A5" w:rsidP="009F02BE">
      <w:pPr>
        <w:pStyle w:val="NoSpacing"/>
        <w:rPr>
          <w:rFonts w:cstheme="minorHAnsi"/>
        </w:rPr>
      </w:pPr>
      <w:r w:rsidRPr="005E6ACF">
        <w:rPr>
          <w:rFonts w:cstheme="minorHAnsi"/>
          <w:color w:val="000000" w:themeColor="text1"/>
        </w:rPr>
        <w:t xml:space="preserve">The Virginia Home Sales Report is published by Virginia REALTORS®. </w:t>
      </w:r>
      <w:hyperlink r:id="rId9" w:history="1">
        <w:r w:rsidRPr="005E6ACF">
          <w:rPr>
            <w:rStyle w:val="Hyperlink"/>
            <w:rFonts w:cstheme="minorHAnsi"/>
          </w:rPr>
          <w:t>Click here</w:t>
        </w:r>
      </w:hyperlink>
      <w:r w:rsidRPr="005E6ACF">
        <w:rPr>
          <w:rFonts w:cstheme="minorHAnsi"/>
        </w:rPr>
        <w:t xml:space="preserve"> </w:t>
      </w:r>
      <w:r w:rsidRPr="005E6ACF">
        <w:rPr>
          <w:rFonts w:cstheme="minorHAnsi"/>
          <w:color w:val="000000" w:themeColor="text1"/>
        </w:rPr>
        <w:t xml:space="preserve">to view the full </w:t>
      </w:r>
      <w:r w:rsidR="00686DC2" w:rsidRPr="005E6ACF">
        <w:rPr>
          <w:rFonts w:cstheme="minorHAnsi"/>
          <w:color w:val="000000" w:themeColor="text1"/>
        </w:rPr>
        <w:t>February</w:t>
      </w:r>
      <w:r w:rsidR="00D97A0B" w:rsidRPr="005E6ACF">
        <w:rPr>
          <w:rFonts w:cstheme="minorHAnsi"/>
          <w:color w:val="000000" w:themeColor="text1"/>
        </w:rPr>
        <w:t xml:space="preserve"> 2022</w:t>
      </w:r>
      <w:r w:rsidR="00660A78" w:rsidRPr="005E6ACF">
        <w:rPr>
          <w:rFonts w:cstheme="minorHAnsi"/>
          <w:color w:val="000000" w:themeColor="text1"/>
        </w:rPr>
        <w:t xml:space="preserve"> </w:t>
      </w:r>
      <w:r w:rsidR="00D97A0B" w:rsidRPr="005E6ACF">
        <w:rPr>
          <w:rFonts w:cstheme="minorHAnsi"/>
          <w:color w:val="000000" w:themeColor="text1"/>
        </w:rPr>
        <w:t xml:space="preserve">Virginia </w:t>
      </w:r>
      <w:r w:rsidRPr="005E6ACF">
        <w:rPr>
          <w:rFonts w:cstheme="minorHAnsi"/>
          <w:color w:val="000000" w:themeColor="text1"/>
        </w:rPr>
        <w:t xml:space="preserve">Home Sales Report. </w:t>
      </w:r>
    </w:p>
    <w:p w14:paraId="524965DB" w14:textId="77777777" w:rsidR="001070D3" w:rsidRDefault="00292200" w:rsidP="001070D3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AAD1DDA" w14:textId="402E7B9F" w:rsidR="00764653" w:rsidRPr="001070D3" w:rsidRDefault="00292200" w:rsidP="001070D3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227EC7CB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0D8D"/>
    <w:rsid w:val="000D3684"/>
    <w:rsid w:val="000D37A0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070D3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97A13"/>
    <w:rsid w:val="001A085F"/>
    <w:rsid w:val="001A2018"/>
    <w:rsid w:val="001A5AC8"/>
    <w:rsid w:val="001A69EE"/>
    <w:rsid w:val="001A7F14"/>
    <w:rsid w:val="001B4D83"/>
    <w:rsid w:val="001C1997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335D"/>
    <w:rsid w:val="0021428E"/>
    <w:rsid w:val="002153B8"/>
    <w:rsid w:val="00220C18"/>
    <w:rsid w:val="002263E7"/>
    <w:rsid w:val="002302F2"/>
    <w:rsid w:val="00241F2A"/>
    <w:rsid w:val="002428C0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5E7F"/>
    <w:rsid w:val="003370D2"/>
    <w:rsid w:val="0034080F"/>
    <w:rsid w:val="003447E0"/>
    <w:rsid w:val="003475A3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E47BA"/>
    <w:rsid w:val="003F38CE"/>
    <w:rsid w:val="003F6FD6"/>
    <w:rsid w:val="0041019A"/>
    <w:rsid w:val="00416EBD"/>
    <w:rsid w:val="00420441"/>
    <w:rsid w:val="004212DE"/>
    <w:rsid w:val="00422CBE"/>
    <w:rsid w:val="00426A1A"/>
    <w:rsid w:val="00434F2B"/>
    <w:rsid w:val="00440B95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6F8"/>
    <w:rsid w:val="00551AD7"/>
    <w:rsid w:val="00553456"/>
    <w:rsid w:val="00554FA0"/>
    <w:rsid w:val="00560678"/>
    <w:rsid w:val="005714F7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E6ACF"/>
    <w:rsid w:val="005F7675"/>
    <w:rsid w:val="00601DC3"/>
    <w:rsid w:val="00605A96"/>
    <w:rsid w:val="006116C3"/>
    <w:rsid w:val="00615B81"/>
    <w:rsid w:val="006168E6"/>
    <w:rsid w:val="0062261A"/>
    <w:rsid w:val="00625496"/>
    <w:rsid w:val="00625FA1"/>
    <w:rsid w:val="0062691E"/>
    <w:rsid w:val="00627745"/>
    <w:rsid w:val="0063035A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6DC2"/>
    <w:rsid w:val="006873B5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07F99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16A0"/>
    <w:rsid w:val="007C497F"/>
    <w:rsid w:val="007D3439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02EF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0074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09D"/>
    <w:rsid w:val="008D3BD9"/>
    <w:rsid w:val="008E0006"/>
    <w:rsid w:val="008E1D2A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A87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0BD9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D770C"/>
    <w:rsid w:val="00BE2C29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1941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27C0"/>
    <w:rsid w:val="00F76B42"/>
    <w:rsid w:val="00F8054F"/>
    <w:rsid w:val="00F84E48"/>
    <w:rsid w:val="00F928A0"/>
    <w:rsid w:val="00F95837"/>
    <w:rsid w:val="00FA25EA"/>
    <w:rsid w:val="00FA75C8"/>
    <w:rsid w:val="00FB4447"/>
    <w:rsid w:val="00FC0D97"/>
    <w:rsid w:val="00FC197D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february-2022-home-sales-report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february-2022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295</cp:revision>
  <dcterms:created xsi:type="dcterms:W3CDTF">2020-07-21T11:42:00Z</dcterms:created>
  <dcterms:modified xsi:type="dcterms:W3CDTF">2022-03-18T20:02:00Z</dcterms:modified>
</cp:coreProperties>
</file>