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26CF271B" w14:textId="1BB588CC" w:rsidR="0059174A" w:rsidRDefault="001910E4" w:rsidP="00C12988">
      <w:pPr>
        <w:jc w:val="center"/>
        <w:rPr>
          <w:rFonts w:asciiTheme="minorHAnsi" w:hAnsiTheme="minorHAnsi" w:cstheme="minorHAnsi"/>
          <w:b/>
          <w:bCs/>
          <w:sz w:val="22"/>
          <w:szCs w:val="22"/>
        </w:rPr>
      </w:pPr>
      <w:r>
        <w:rPr>
          <w:rFonts w:asciiTheme="minorHAnsi" w:hAnsiTheme="minorHAnsi" w:cstheme="minorHAnsi"/>
          <w:b/>
          <w:bCs/>
          <w:sz w:val="22"/>
          <w:szCs w:val="22"/>
        </w:rPr>
        <w:t>Home</w:t>
      </w:r>
      <w:r w:rsidR="007D41B7">
        <w:rPr>
          <w:rFonts w:asciiTheme="minorHAnsi" w:hAnsiTheme="minorHAnsi" w:cstheme="minorHAnsi"/>
          <w:b/>
          <w:bCs/>
          <w:sz w:val="22"/>
          <w:szCs w:val="22"/>
        </w:rPr>
        <w:t>buye</w:t>
      </w:r>
      <w:r w:rsidR="00ED34E7">
        <w:rPr>
          <w:rFonts w:asciiTheme="minorHAnsi" w:hAnsiTheme="minorHAnsi" w:cstheme="minorHAnsi"/>
          <w:b/>
          <w:bCs/>
          <w:sz w:val="22"/>
          <w:szCs w:val="22"/>
        </w:rPr>
        <w:t xml:space="preserve">rs Return to the Market </w:t>
      </w:r>
      <w:r w:rsidR="00F84E48">
        <w:rPr>
          <w:rFonts w:asciiTheme="minorHAnsi" w:hAnsiTheme="minorHAnsi" w:cstheme="minorHAnsi"/>
          <w:b/>
          <w:bCs/>
          <w:sz w:val="22"/>
          <w:szCs w:val="22"/>
        </w:rPr>
        <w:t>Following COVID</w:t>
      </w:r>
      <w:r w:rsidR="003852D3">
        <w:rPr>
          <w:rFonts w:asciiTheme="minorHAnsi" w:hAnsiTheme="minorHAnsi" w:cstheme="minorHAnsi"/>
          <w:b/>
          <w:bCs/>
          <w:sz w:val="22"/>
          <w:szCs w:val="22"/>
        </w:rPr>
        <w:t>-19</w:t>
      </w:r>
      <w:r w:rsidR="00F84E48">
        <w:rPr>
          <w:rFonts w:asciiTheme="minorHAnsi" w:hAnsiTheme="minorHAnsi" w:cstheme="minorHAnsi"/>
          <w:b/>
          <w:bCs/>
          <w:sz w:val="22"/>
          <w:szCs w:val="22"/>
        </w:rPr>
        <w:t xml:space="preserve"> Slowdown</w:t>
      </w:r>
    </w:p>
    <w:p w14:paraId="5BBA8B1E" w14:textId="20D16664" w:rsidR="00CC1ABC" w:rsidRPr="00597A47" w:rsidRDefault="006D7187" w:rsidP="00597A47">
      <w:pPr>
        <w:jc w:val="center"/>
        <w:rPr>
          <w:rFonts w:asciiTheme="minorHAnsi" w:hAnsiTheme="minorHAnsi" w:cstheme="minorHAnsi"/>
          <w:i/>
          <w:iCs/>
          <w:sz w:val="22"/>
          <w:szCs w:val="22"/>
        </w:rPr>
      </w:pPr>
      <w:r>
        <w:rPr>
          <w:rFonts w:asciiTheme="minorHAnsi" w:hAnsiTheme="minorHAnsi" w:cstheme="minorHAnsi"/>
          <w:i/>
          <w:iCs/>
          <w:sz w:val="22"/>
          <w:szCs w:val="22"/>
        </w:rPr>
        <w:t xml:space="preserve">Homebuyer demand rises as </w:t>
      </w:r>
      <w:r w:rsidR="00D855EE">
        <w:rPr>
          <w:rFonts w:asciiTheme="minorHAnsi" w:hAnsiTheme="minorHAnsi" w:cstheme="minorHAnsi"/>
          <w:i/>
          <w:iCs/>
          <w:sz w:val="22"/>
          <w:szCs w:val="22"/>
        </w:rPr>
        <w:t>low inventory constrains Virginia’s housing market</w:t>
      </w:r>
    </w:p>
    <w:p w14:paraId="6A3CF23A" w14:textId="036153FD" w:rsidR="00CB4814" w:rsidRPr="00F2515B" w:rsidRDefault="00F45D5D" w:rsidP="00307774">
      <w:pPr>
        <w:pStyle w:val="NormalWeb"/>
        <w:rPr>
          <w:rFonts w:asciiTheme="minorHAnsi" w:hAnsiTheme="minorHAnsi" w:cstheme="minorHAnsi"/>
          <w:sz w:val="22"/>
          <w:szCs w:val="22"/>
        </w:rPr>
      </w:pPr>
      <w:r w:rsidRPr="00F2515B">
        <w:rPr>
          <w:rFonts w:asciiTheme="minorHAnsi" w:hAnsiTheme="minorHAnsi" w:cstheme="minorHAnsi"/>
          <w:sz w:val="22"/>
          <w:szCs w:val="22"/>
        </w:rPr>
        <w:t>Richmond</w:t>
      </w:r>
      <w:r w:rsidR="00BA4F47" w:rsidRPr="00F2515B">
        <w:rPr>
          <w:rFonts w:asciiTheme="minorHAnsi" w:hAnsiTheme="minorHAnsi" w:cstheme="minorHAnsi"/>
          <w:sz w:val="22"/>
          <w:szCs w:val="22"/>
        </w:rPr>
        <w:t>, VA – (</w:t>
      </w:r>
      <w:r w:rsidR="0029765B" w:rsidRPr="00F2515B">
        <w:rPr>
          <w:rFonts w:asciiTheme="minorHAnsi" w:hAnsiTheme="minorHAnsi" w:cstheme="minorHAnsi"/>
          <w:sz w:val="22"/>
          <w:szCs w:val="22"/>
        </w:rPr>
        <w:t>July 23</w:t>
      </w:r>
      <w:r w:rsidR="00BA4F47" w:rsidRPr="00F2515B">
        <w:rPr>
          <w:rFonts w:asciiTheme="minorHAnsi" w:hAnsiTheme="minorHAnsi" w:cstheme="minorHAnsi"/>
          <w:sz w:val="22"/>
          <w:szCs w:val="22"/>
        </w:rPr>
        <w:t xml:space="preserve">, </w:t>
      </w:r>
      <w:r w:rsidR="00AB2434" w:rsidRPr="00F2515B">
        <w:rPr>
          <w:rFonts w:asciiTheme="minorHAnsi" w:hAnsiTheme="minorHAnsi" w:cstheme="minorHAnsi"/>
          <w:sz w:val="22"/>
          <w:szCs w:val="22"/>
        </w:rPr>
        <w:t>2020</w:t>
      </w:r>
      <w:r w:rsidR="00BA4F47" w:rsidRPr="00F2515B">
        <w:rPr>
          <w:rFonts w:asciiTheme="minorHAnsi" w:hAnsiTheme="minorHAnsi" w:cstheme="minorHAnsi"/>
          <w:sz w:val="22"/>
          <w:szCs w:val="22"/>
        </w:rPr>
        <w:t xml:space="preserve">) – </w:t>
      </w:r>
      <w:r w:rsidR="000039A5" w:rsidRPr="00F2515B">
        <w:rPr>
          <w:rFonts w:asciiTheme="minorHAnsi" w:hAnsiTheme="minorHAnsi" w:cstheme="minorHAnsi"/>
          <w:sz w:val="22"/>
          <w:szCs w:val="22"/>
        </w:rPr>
        <w:t xml:space="preserve">According to the </w:t>
      </w:r>
      <w:r w:rsidR="00307774" w:rsidRPr="00F2515B">
        <w:rPr>
          <w:rFonts w:asciiTheme="minorHAnsi" w:hAnsiTheme="minorHAnsi" w:cstheme="minorHAnsi"/>
          <w:sz w:val="22"/>
          <w:szCs w:val="22"/>
        </w:rPr>
        <w:t>June</w:t>
      </w:r>
      <w:r w:rsidR="002D703D" w:rsidRPr="00F2515B">
        <w:rPr>
          <w:rFonts w:asciiTheme="minorHAnsi" w:hAnsiTheme="minorHAnsi" w:cstheme="minorHAnsi"/>
          <w:sz w:val="22"/>
          <w:szCs w:val="22"/>
        </w:rPr>
        <w:t xml:space="preserve"> 2020</w:t>
      </w:r>
      <w:r w:rsidR="000039A5" w:rsidRPr="00F2515B">
        <w:rPr>
          <w:rFonts w:asciiTheme="minorHAnsi" w:hAnsiTheme="minorHAnsi" w:cstheme="minorHAnsi"/>
          <w:sz w:val="22"/>
          <w:szCs w:val="22"/>
        </w:rPr>
        <w:t xml:space="preserve"> </w:t>
      </w:r>
      <w:hyperlink r:id="rId8" w:history="1">
        <w:r w:rsidR="000039A5" w:rsidRPr="00F2515B">
          <w:rPr>
            <w:rStyle w:val="Hyperlink"/>
            <w:rFonts w:asciiTheme="minorHAnsi" w:hAnsiTheme="minorHAnsi" w:cstheme="minorHAnsi"/>
            <w:sz w:val="22"/>
            <w:szCs w:val="22"/>
          </w:rPr>
          <w:t>Home Sales Report</w:t>
        </w:r>
      </w:hyperlink>
      <w:r w:rsidR="000039A5" w:rsidRPr="00F2515B">
        <w:rPr>
          <w:rFonts w:asciiTheme="minorHAnsi" w:hAnsiTheme="minorHAnsi" w:cstheme="minorHAnsi"/>
          <w:sz w:val="22"/>
          <w:szCs w:val="22"/>
        </w:rPr>
        <w:t xml:space="preserve"> released by</w:t>
      </w:r>
      <w:r w:rsidR="002D703D" w:rsidRPr="00F2515B">
        <w:rPr>
          <w:rFonts w:asciiTheme="minorHAnsi" w:hAnsiTheme="minorHAnsi" w:cstheme="minorHAnsi"/>
          <w:sz w:val="22"/>
          <w:szCs w:val="22"/>
        </w:rPr>
        <w:t xml:space="preserve"> </w:t>
      </w:r>
      <w:r w:rsidR="000039A5" w:rsidRPr="00F2515B">
        <w:rPr>
          <w:rFonts w:asciiTheme="minorHAnsi" w:hAnsiTheme="minorHAnsi" w:cstheme="minorHAnsi"/>
          <w:sz w:val="22"/>
          <w:szCs w:val="22"/>
        </w:rPr>
        <w:t xml:space="preserve">Virginia REALTORS®, </w:t>
      </w:r>
      <w:r w:rsidR="003C0C4B" w:rsidRPr="00F2515B">
        <w:rPr>
          <w:rFonts w:asciiTheme="minorHAnsi" w:hAnsiTheme="minorHAnsi" w:cstheme="minorHAnsi"/>
          <w:sz w:val="22"/>
          <w:szCs w:val="22"/>
        </w:rPr>
        <w:t xml:space="preserve">home sales in most regions of Virginia </w:t>
      </w:r>
      <w:r w:rsidR="00C108EE">
        <w:rPr>
          <w:rFonts w:asciiTheme="minorHAnsi" w:hAnsiTheme="minorHAnsi" w:cstheme="minorHAnsi"/>
          <w:sz w:val="22"/>
          <w:szCs w:val="22"/>
        </w:rPr>
        <w:t>are</w:t>
      </w:r>
      <w:r w:rsidR="003C0C4B" w:rsidRPr="00F2515B">
        <w:rPr>
          <w:rFonts w:asciiTheme="minorHAnsi" w:hAnsiTheme="minorHAnsi" w:cstheme="minorHAnsi"/>
          <w:sz w:val="22"/>
          <w:szCs w:val="22"/>
        </w:rPr>
        <w:t xml:space="preserve"> rebound</w:t>
      </w:r>
      <w:r w:rsidR="00C108EE">
        <w:rPr>
          <w:rFonts w:asciiTheme="minorHAnsi" w:hAnsiTheme="minorHAnsi" w:cstheme="minorHAnsi"/>
          <w:sz w:val="22"/>
          <w:szCs w:val="22"/>
        </w:rPr>
        <w:t>ing,</w:t>
      </w:r>
      <w:r w:rsidR="003C0C4B" w:rsidRPr="00F2515B">
        <w:rPr>
          <w:rFonts w:asciiTheme="minorHAnsi" w:hAnsiTheme="minorHAnsi" w:cstheme="minorHAnsi"/>
          <w:sz w:val="22"/>
          <w:szCs w:val="22"/>
        </w:rPr>
        <w:t xml:space="preserve"> </w:t>
      </w:r>
      <w:r w:rsidR="000969FC" w:rsidRPr="00F2515B">
        <w:rPr>
          <w:rFonts w:asciiTheme="minorHAnsi" w:hAnsiTheme="minorHAnsi" w:cstheme="minorHAnsi"/>
          <w:sz w:val="22"/>
          <w:szCs w:val="22"/>
        </w:rPr>
        <w:t xml:space="preserve">following </w:t>
      </w:r>
      <w:r w:rsidR="00953113">
        <w:rPr>
          <w:rFonts w:asciiTheme="minorHAnsi" w:hAnsiTheme="minorHAnsi" w:cstheme="minorHAnsi"/>
          <w:sz w:val="22"/>
          <w:szCs w:val="22"/>
        </w:rPr>
        <w:t>spring’s slowdown due to COVID-19</w:t>
      </w:r>
      <w:r w:rsidR="000969FC" w:rsidRPr="00F2515B">
        <w:rPr>
          <w:rFonts w:asciiTheme="minorHAnsi" w:hAnsiTheme="minorHAnsi" w:cstheme="minorHAnsi"/>
          <w:sz w:val="22"/>
          <w:szCs w:val="22"/>
        </w:rPr>
        <w:t>.</w:t>
      </w:r>
    </w:p>
    <w:p w14:paraId="0140EAF6" w14:textId="247A64D4" w:rsidR="00BA4168" w:rsidRPr="00F2515B" w:rsidRDefault="003F6FD6" w:rsidP="003F6FD6">
      <w:pPr>
        <w:spacing w:after="200"/>
        <w:rPr>
          <w:rFonts w:asciiTheme="minorHAnsi" w:hAnsiTheme="minorHAnsi" w:cstheme="minorHAnsi"/>
          <w:color w:val="000000" w:themeColor="text1"/>
          <w:sz w:val="22"/>
          <w:szCs w:val="22"/>
        </w:rPr>
      </w:pPr>
      <w:r w:rsidRPr="00F2515B">
        <w:rPr>
          <w:rFonts w:asciiTheme="minorHAnsi" w:hAnsiTheme="minorHAnsi" w:cstheme="minorHAnsi"/>
          <w:sz w:val="22"/>
          <w:szCs w:val="22"/>
        </w:rPr>
        <w:t xml:space="preserve">There were 13,176 home sales </w:t>
      </w:r>
      <w:r w:rsidR="00930B79">
        <w:rPr>
          <w:rFonts w:asciiTheme="minorHAnsi" w:hAnsiTheme="minorHAnsi" w:cstheme="minorHAnsi"/>
          <w:sz w:val="22"/>
          <w:szCs w:val="22"/>
        </w:rPr>
        <w:t>s</w:t>
      </w:r>
      <w:r w:rsidRPr="00F2515B">
        <w:rPr>
          <w:rFonts w:asciiTheme="minorHAnsi" w:hAnsiTheme="minorHAnsi" w:cstheme="minorHAnsi"/>
          <w:sz w:val="22"/>
          <w:szCs w:val="22"/>
        </w:rPr>
        <w:t xml:space="preserve">tatewide in June 2020, up 0.5% from a year ago and up </w:t>
      </w:r>
      <w:r w:rsidR="00C108EE">
        <w:rPr>
          <w:rFonts w:asciiTheme="minorHAnsi" w:hAnsiTheme="minorHAnsi" w:cstheme="minorHAnsi"/>
          <w:sz w:val="22"/>
          <w:szCs w:val="22"/>
        </w:rPr>
        <w:t>nearly 30</w:t>
      </w:r>
      <w:r w:rsidRPr="00F2515B">
        <w:rPr>
          <w:rFonts w:asciiTheme="minorHAnsi" w:hAnsiTheme="minorHAnsi" w:cstheme="minorHAnsi"/>
          <w:sz w:val="22"/>
          <w:szCs w:val="22"/>
        </w:rPr>
        <w:t xml:space="preserve">% over May 2020 sales. </w:t>
      </w:r>
      <w:r w:rsidR="00BA4168" w:rsidRPr="00F2515B">
        <w:rPr>
          <w:rFonts w:asciiTheme="minorHAnsi" w:hAnsiTheme="minorHAnsi" w:cstheme="minorHAnsi"/>
          <w:color w:val="000000" w:themeColor="text1"/>
          <w:sz w:val="22"/>
          <w:szCs w:val="22"/>
        </w:rPr>
        <w:t>The increase in closed sales in June reflects a return of home buyers to the market. An easing of stay-at-home restrictions in Virginia, growing acceptance of social distancing measures, and greater use of virtual tools has propelled the increase in market activity.</w:t>
      </w:r>
    </w:p>
    <w:p w14:paraId="2CD9A67A" w14:textId="04E0BD86" w:rsidR="00183144" w:rsidRPr="00F2515B" w:rsidRDefault="00807482" w:rsidP="00183144">
      <w:pPr>
        <w:spacing w:afterLines="120" w:after="288"/>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R</w:t>
      </w:r>
      <w:r w:rsidR="00923B2F" w:rsidRPr="00F2515B">
        <w:rPr>
          <w:rFonts w:asciiTheme="minorHAnsi" w:hAnsiTheme="minorHAnsi" w:cstheme="minorHAnsi"/>
          <w:color w:val="000000" w:themeColor="text1"/>
          <w:sz w:val="22"/>
          <w:szCs w:val="22"/>
        </w:rPr>
        <w:t>ecord</w:t>
      </w:r>
      <w:r w:rsidR="000D3684">
        <w:rPr>
          <w:rFonts w:asciiTheme="minorHAnsi" w:hAnsiTheme="minorHAnsi" w:cstheme="minorHAnsi"/>
          <w:color w:val="000000" w:themeColor="text1"/>
          <w:sz w:val="22"/>
          <w:szCs w:val="22"/>
        </w:rPr>
        <w:t>-</w:t>
      </w:r>
      <w:r w:rsidR="00923B2F" w:rsidRPr="00F2515B">
        <w:rPr>
          <w:rFonts w:asciiTheme="minorHAnsi" w:hAnsiTheme="minorHAnsi" w:cstheme="minorHAnsi"/>
          <w:color w:val="000000" w:themeColor="text1"/>
          <w:sz w:val="22"/>
          <w:szCs w:val="22"/>
        </w:rPr>
        <w:t>low</w:t>
      </w:r>
      <w:r>
        <w:rPr>
          <w:rFonts w:asciiTheme="minorHAnsi" w:hAnsiTheme="minorHAnsi" w:cstheme="minorHAnsi"/>
          <w:color w:val="000000" w:themeColor="text1"/>
          <w:sz w:val="22"/>
          <w:szCs w:val="22"/>
        </w:rPr>
        <w:t xml:space="preserve"> mortgage rates are also driving</w:t>
      </w:r>
      <w:r w:rsidR="009A2944">
        <w:rPr>
          <w:rFonts w:asciiTheme="minorHAnsi" w:hAnsiTheme="minorHAnsi" w:cstheme="minorHAnsi"/>
          <w:color w:val="000000" w:themeColor="text1"/>
          <w:sz w:val="22"/>
          <w:szCs w:val="22"/>
        </w:rPr>
        <w:t xml:space="preserve"> buyer activity</w:t>
      </w:r>
      <w:r w:rsidR="00923B2F" w:rsidRPr="00F2515B">
        <w:rPr>
          <w:rFonts w:asciiTheme="minorHAnsi" w:hAnsiTheme="minorHAnsi" w:cstheme="minorHAnsi"/>
          <w:color w:val="000000" w:themeColor="text1"/>
          <w:sz w:val="22"/>
          <w:szCs w:val="22"/>
        </w:rPr>
        <w:t>. In the week ending July 4,</w:t>
      </w:r>
      <w:r w:rsidR="00BA53BB">
        <w:rPr>
          <w:rFonts w:asciiTheme="minorHAnsi" w:hAnsiTheme="minorHAnsi" w:cstheme="minorHAnsi"/>
          <w:color w:val="000000" w:themeColor="text1"/>
          <w:sz w:val="22"/>
          <w:szCs w:val="22"/>
        </w:rPr>
        <w:t xml:space="preserve"> 2020,</w:t>
      </w:r>
      <w:r w:rsidR="00923B2F" w:rsidRPr="00F2515B">
        <w:rPr>
          <w:rFonts w:asciiTheme="minorHAnsi" w:hAnsiTheme="minorHAnsi" w:cstheme="minorHAnsi"/>
          <w:color w:val="000000" w:themeColor="text1"/>
          <w:sz w:val="22"/>
          <w:szCs w:val="22"/>
        </w:rPr>
        <w:t xml:space="preserve"> the average 30-year fixed mortgage rate fell to 3.07%</w:t>
      </w:r>
      <w:r>
        <w:rPr>
          <w:rFonts w:asciiTheme="minorHAnsi" w:hAnsiTheme="minorHAnsi" w:cstheme="minorHAnsi"/>
          <w:color w:val="000000" w:themeColor="text1"/>
          <w:sz w:val="22"/>
          <w:szCs w:val="22"/>
        </w:rPr>
        <w:t xml:space="preserve">. </w:t>
      </w:r>
      <w:r w:rsidR="00183144" w:rsidRPr="00F2515B">
        <w:rPr>
          <w:rFonts w:asciiTheme="minorHAnsi" w:hAnsiTheme="minorHAnsi" w:cstheme="minorHAnsi"/>
          <w:bCs/>
          <w:color w:val="000000" w:themeColor="text1"/>
          <w:sz w:val="22"/>
          <w:szCs w:val="22"/>
        </w:rPr>
        <w:t>“Mortgage rates continue to be at historically low levels, and this is providing a major incentive for both refinancing and home purchases,” says Virginia REALTORS® Chief Economist, Lisa Sturtevant, PhD.</w:t>
      </w:r>
    </w:p>
    <w:p w14:paraId="62B8529A" w14:textId="47B4207C" w:rsidR="00E00E0D" w:rsidRPr="00F2515B" w:rsidRDefault="000969FC" w:rsidP="00A444C1">
      <w:pPr>
        <w:spacing w:after="200"/>
        <w:rPr>
          <w:rFonts w:asciiTheme="minorHAnsi" w:hAnsiTheme="minorHAnsi" w:cstheme="minorHAnsi"/>
          <w:sz w:val="22"/>
          <w:szCs w:val="22"/>
        </w:rPr>
      </w:pPr>
      <w:r w:rsidRPr="00F2515B">
        <w:rPr>
          <w:rFonts w:asciiTheme="minorHAnsi" w:hAnsiTheme="minorHAnsi" w:cstheme="minorHAnsi"/>
          <w:color w:val="000000" w:themeColor="text1"/>
          <w:sz w:val="22"/>
          <w:szCs w:val="22"/>
        </w:rPr>
        <w:t xml:space="preserve">Another indicator of strong </w:t>
      </w:r>
      <w:r w:rsidR="00B3259E" w:rsidRPr="00F2515B">
        <w:rPr>
          <w:rFonts w:asciiTheme="minorHAnsi" w:hAnsiTheme="minorHAnsi" w:cstheme="minorHAnsi"/>
          <w:color w:val="000000" w:themeColor="text1"/>
          <w:sz w:val="22"/>
          <w:szCs w:val="22"/>
        </w:rPr>
        <w:t>home</w:t>
      </w:r>
      <w:r w:rsidRPr="00F2515B">
        <w:rPr>
          <w:rFonts w:asciiTheme="minorHAnsi" w:hAnsiTheme="minorHAnsi" w:cstheme="minorHAnsi"/>
          <w:color w:val="000000" w:themeColor="text1"/>
          <w:sz w:val="22"/>
          <w:szCs w:val="22"/>
        </w:rPr>
        <w:t xml:space="preserve">buyer demand is the </w:t>
      </w:r>
      <w:r w:rsidR="00B3259E" w:rsidRPr="00F2515B">
        <w:rPr>
          <w:rFonts w:asciiTheme="minorHAnsi" w:hAnsiTheme="minorHAnsi" w:cstheme="minorHAnsi"/>
          <w:color w:val="000000" w:themeColor="text1"/>
          <w:sz w:val="22"/>
          <w:szCs w:val="22"/>
        </w:rPr>
        <w:t>steady</w:t>
      </w:r>
      <w:r w:rsidRPr="00F2515B">
        <w:rPr>
          <w:rFonts w:asciiTheme="minorHAnsi" w:hAnsiTheme="minorHAnsi" w:cstheme="minorHAnsi"/>
          <w:color w:val="000000" w:themeColor="text1"/>
          <w:sz w:val="22"/>
          <w:szCs w:val="22"/>
        </w:rPr>
        <w:t xml:space="preserve"> rise of Virginia’s statewide median</w:t>
      </w:r>
      <w:r w:rsidR="00B3259E" w:rsidRPr="00F2515B">
        <w:rPr>
          <w:rFonts w:asciiTheme="minorHAnsi" w:hAnsiTheme="minorHAnsi" w:cstheme="minorHAnsi"/>
          <w:color w:val="000000" w:themeColor="text1"/>
          <w:sz w:val="22"/>
          <w:szCs w:val="22"/>
        </w:rPr>
        <w:t xml:space="preserve"> sales price, which was $318,000 in June, up nearly 2% over June 2019. </w:t>
      </w:r>
      <w:r w:rsidR="00B3259E" w:rsidRPr="00F2515B">
        <w:rPr>
          <w:rFonts w:asciiTheme="minorHAnsi" w:hAnsiTheme="minorHAnsi" w:cstheme="minorHAnsi"/>
          <w:sz w:val="22"/>
          <w:szCs w:val="22"/>
        </w:rPr>
        <w:t>The average close-to-list price ratio was 99.2 in June, indicating that sellers are getting very close to their asking price. In some local markets, particularly in Northern Virginia, sellers are often getting above asking price.</w:t>
      </w:r>
    </w:p>
    <w:p w14:paraId="687C7030" w14:textId="57AA8893" w:rsidR="00FF5788" w:rsidRPr="00F2515B" w:rsidRDefault="00017D50" w:rsidP="00017D50">
      <w:pPr>
        <w:rPr>
          <w:rFonts w:asciiTheme="minorHAnsi" w:hAnsiTheme="minorHAnsi" w:cstheme="minorHAnsi"/>
          <w:color w:val="000000" w:themeColor="text1"/>
          <w:sz w:val="22"/>
          <w:szCs w:val="22"/>
        </w:rPr>
      </w:pPr>
      <w:r w:rsidRPr="00F2515B">
        <w:rPr>
          <w:rFonts w:asciiTheme="minorHAnsi" w:hAnsiTheme="minorHAnsi" w:cstheme="minorHAnsi"/>
          <w:color w:val="000000" w:themeColor="text1"/>
          <w:sz w:val="22"/>
          <w:szCs w:val="22"/>
        </w:rPr>
        <w:t xml:space="preserve">While buyers are returning to the market, there are not enough sellers to meet demand. </w:t>
      </w:r>
      <w:r w:rsidR="00183144" w:rsidRPr="00F2515B">
        <w:rPr>
          <w:rFonts w:asciiTheme="minorHAnsi" w:hAnsiTheme="minorHAnsi" w:cstheme="minorHAnsi"/>
          <w:sz w:val="22"/>
          <w:szCs w:val="22"/>
        </w:rPr>
        <w:t>Virginia’s</w:t>
      </w:r>
      <w:r w:rsidR="00554FA0" w:rsidRPr="00F2515B">
        <w:rPr>
          <w:rFonts w:asciiTheme="minorHAnsi" w:hAnsiTheme="minorHAnsi" w:cstheme="minorHAnsi"/>
          <w:sz w:val="22"/>
          <w:szCs w:val="22"/>
        </w:rPr>
        <w:t xml:space="preserve"> inventory of homes available for sale has declined dramatically. At the end of June, there was a total of 23,558 active listings across Virginia, a decline of </w:t>
      </w:r>
      <w:r w:rsidR="0008313F">
        <w:rPr>
          <w:rFonts w:asciiTheme="minorHAnsi" w:hAnsiTheme="minorHAnsi" w:cstheme="minorHAnsi"/>
          <w:sz w:val="22"/>
          <w:szCs w:val="22"/>
        </w:rPr>
        <w:t>nearly 40</w:t>
      </w:r>
      <w:r w:rsidR="00554FA0" w:rsidRPr="00F2515B">
        <w:rPr>
          <w:rFonts w:asciiTheme="minorHAnsi" w:hAnsiTheme="minorHAnsi" w:cstheme="minorHAnsi"/>
          <w:sz w:val="22"/>
          <w:szCs w:val="22"/>
        </w:rPr>
        <w:t xml:space="preserve">% compared to the end of June 2019, or more than 15,000 fewer listings. A lack of available inventory continues to be a significant constraint on the market. In the weeks and months to come, sales might slow not because of slower demand, but </w:t>
      </w:r>
      <w:r w:rsidR="00923B2F" w:rsidRPr="00F2515B">
        <w:rPr>
          <w:rFonts w:asciiTheme="minorHAnsi" w:hAnsiTheme="minorHAnsi" w:cstheme="minorHAnsi"/>
          <w:sz w:val="22"/>
          <w:szCs w:val="22"/>
        </w:rPr>
        <w:t>due to</w:t>
      </w:r>
      <w:r w:rsidR="00554FA0" w:rsidRPr="00F2515B">
        <w:rPr>
          <w:rFonts w:asciiTheme="minorHAnsi" w:hAnsiTheme="minorHAnsi" w:cstheme="minorHAnsi"/>
          <w:sz w:val="22"/>
          <w:szCs w:val="22"/>
        </w:rPr>
        <w:t xml:space="preserve"> a lack of inventory. </w:t>
      </w:r>
    </w:p>
    <w:p w14:paraId="364BACEA" w14:textId="77777777" w:rsidR="00F666E4" w:rsidRPr="00F2515B" w:rsidRDefault="00F666E4" w:rsidP="000039A5">
      <w:pPr>
        <w:pStyle w:val="NoSpacing"/>
        <w:rPr>
          <w:rFonts w:cstheme="minorHAnsi"/>
        </w:rPr>
      </w:pPr>
    </w:p>
    <w:p w14:paraId="4178E655" w14:textId="4F34C3E3" w:rsidR="00F40715" w:rsidRPr="00F2515B" w:rsidRDefault="000039A5" w:rsidP="000039A5">
      <w:pPr>
        <w:pStyle w:val="NoSpacing"/>
        <w:rPr>
          <w:rFonts w:cstheme="minorHAnsi"/>
        </w:rPr>
      </w:pPr>
      <w:r w:rsidRPr="00F2515B">
        <w:rPr>
          <w:rFonts w:cstheme="minorHAnsi"/>
        </w:rPr>
        <w:t xml:space="preserve">The Virginia Home Sales Report is published by Virginia REALTORS®. </w:t>
      </w:r>
      <w:hyperlink r:id="rId9" w:history="1">
        <w:r w:rsidRPr="00F2515B">
          <w:rPr>
            <w:rStyle w:val="Hyperlink"/>
            <w:rFonts w:cstheme="minorHAnsi"/>
          </w:rPr>
          <w:t>Click here</w:t>
        </w:r>
      </w:hyperlink>
      <w:r w:rsidRPr="00F2515B">
        <w:rPr>
          <w:rFonts w:cstheme="minorHAnsi"/>
        </w:rPr>
        <w:t xml:space="preserve"> to view the full </w:t>
      </w:r>
      <w:r w:rsidR="00307774" w:rsidRPr="00F2515B">
        <w:rPr>
          <w:rFonts w:cstheme="minorHAnsi"/>
        </w:rPr>
        <w:t>June</w:t>
      </w:r>
      <w:r w:rsidR="00597BF4" w:rsidRPr="00F2515B">
        <w:rPr>
          <w:rFonts w:cstheme="minorHAnsi"/>
        </w:rPr>
        <w:t xml:space="preserve"> </w:t>
      </w:r>
      <w:r w:rsidR="007341ED" w:rsidRPr="00F2515B">
        <w:rPr>
          <w:rFonts w:cstheme="minorHAnsi"/>
        </w:rPr>
        <w:t>2020</w:t>
      </w:r>
      <w:r w:rsidRPr="00F2515B">
        <w:rPr>
          <w:rFonts w:cstheme="minorHAnsi"/>
        </w:rPr>
        <w:t xml:space="preserve"> Home Sales Report. Current and past reports are available to members, media, and real estate</w:t>
      </w:r>
      <w:r w:rsidR="00083EC7" w:rsidRPr="00F2515B">
        <w:rPr>
          <w:rFonts w:cstheme="minorHAnsi"/>
        </w:rPr>
        <w:t>-</w:t>
      </w:r>
      <w:r w:rsidRPr="00F2515B">
        <w:rPr>
          <w:rFonts w:cstheme="minorHAnsi"/>
        </w:rPr>
        <w:t>related</w:t>
      </w:r>
      <w:r w:rsidR="00083EC7" w:rsidRPr="00F2515B">
        <w:rPr>
          <w:rFonts w:cstheme="minorHAnsi"/>
        </w:rPr>
        <w:t xml:space="preserve"> </w:t>
      </w:r>
      <w:r w:rsidRPr="00F2515B">
        <w:rPr>
          <w:rFonts w:cstheme="minorHAnsi"/>
        </w:rPr>
        <w:t xml:space="preserve">industries through the organization’s </w:t>
      </w:r>
      <w:hyperlink r:id="rId10" w:history="1">
        <w:r w:rsidRPr="00F2515B">
          <w:rPr>
            <w:rStyle w:val="Hyperlink"/>
            <w:rFonts w:cstheme="minorHAnsi"/>
          </w:rPr>
          <w:t>website</w:t>
        </w:r>
      </w:hyperlink>
      <w:r w:rsidRPr="00F2515B">
        <w:rPr>
          <w:rFonts w:cstheme="minorHAnsi"/>
        </w:rPr>
        <w:t>.</w:t>
      </w:r>
      <w:r w:rsidR="001A69EE" w:rsidRPr="00F2515B">
        <w:rPr>
          <w:rFonts w:cstheme="minorHAnsi"/>
        </w:rPr>
        <w:t xml:space="preserve"> </w:t>
      </w:r>
    </w:p>
    <w:p w14:paraId="1878E88A" w14:textId="77777777" w:rsidR="000360A6" w:rsidRPr="00F2515B" w:rsidRDefault="000360A6" w:rsidP="000039A5">
      <w:pPr>
        <w:pStyle w:val="NoSpacing"/>
        <w:rPr>
          <w:rFonts w:cstheme="minorHAnsi"/>
        </w:rPr>
      </w:pPr>
    </w:p>
    <w:p w14:paraId="517FC8C8" w14:textId="6C9383E7" w:rsidR="0036198D" w:rsidRPr="00CB4814" w:rsidRDefault="00292200" w:rsidP="00CB4814">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2382096" w14:textId="77777777" w:rsidR="00CB4814" w:rsidRPr="00CB4814" w:rsidRDefault="00CB4814" w:rsidP="00CB4814">
      <w:pPr>
        <w:shd w:val="clear" w:color="auto" w:fill="FFFFFF"/>
        <w:spacing w:line="270" w:lineRule="atLeast"/>
        <w:jc w:val="center"/>
        <w:textAlignment w:val="baseline"/>
        <w:rPr>
          <w:rFonts w:asciiTheme="minorHAnsi" w:hAnsiTheme="minorHAnsi" w:cstheme="minorHAnsi"/>
          <w:sz w:val="22"/>
          <w:szCs w:val="22"/>
        </w:rPr>
      </w:pPr>
    </w:p>
    <w:p w14:paraId="12DC4788" w14:textId="778C03EE" w:rsidR="00292200" w:rsidRPr="00CB4814"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5DFBBE0A"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w:t>
      </w:r>
      <w:r w:rsidR="00583BCB" w:rsidRPr="00CB4814">
        <w:rPr>
          <w:rFonts w:asciiTheme="minorHAnsi" w:hAnsiTheme="minorHAnsi" w:cstheme="minorHAnsi"/>
          <w:sz w:val="22"/>
          <w:szCs w:val="22"/>
        </w:rPr>
        <w:t xml:space="preserve">one of </w:t>
      </w:r>
      <w:r w:rsidRPr="00CB4814">
        <w:rPr>
          <w:rFonts w:asciiTheme="minorHAnsi" w:hAnsiTheme="minorHAnsi" w:cstheme="minorHAnsi"/>
          <w:sz w:val="22"/>
          <w:szCs w:val="22"/>
        </w:rPr>
        <w:t>the largest professional trade association</w:t>
      </w:r>
      <w:r w:rsidR="00583BCB" w:rsidRPr="00CB4814">
        <w:rPr>
          <w:rFonts w:asciiTheme="minorHAnsi" w:hAnsiTheme="minorHAnsi" w:cstheme="minorHAnsi"/>
          <w:sz w:val="22"/>
          <w:szCs w:val="22"/>
        </w:rPr>
        <w:t>s</w:t>
      </w:r>
      <w:r w:rsidRPr="00CB4814">
        <w:rPr>
          <w:rFonts w:asciiTheme="minorHAnsi" w:hAnsiTheme="minorHAnsi" w:cstheme="minorHAnsi"/>
          <w:sz w:val="22"/>
          <w:szCs w:val="22"/>
        </w:rPr>
        <w:t xml:space="preserve"> in Virginia, representing </w:t>
      </w:r>
      <w:r w:rsidR="00807620" w:rsidRPr="00CB4814">
        <w:rPr>
          <w:rFonts w:asciiTheme="minorHAnsi" w:hAnsiTheme="minorHAnsi" w:cstheme="minorHAnsi"/>
          <w:sz w:val="22"/>
          <w:szCs w:val="22"/>
        </w:rPr>
        <w:t>35,000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3"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4"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5C6CF717" w14:textId="10728021" w:rsidR="008B5C63" w:rsidRPr="00CB4814" w:rsidRDefault="008B5C63" w:rsidP="00292200">
      <w:pPr>
        <w:rPr>
          <w:rFonts w:asciiTheme="minorHAnsi" w:hAnsiTheme="minorHAnsi" w:cstheme="minorHAnsi"/>
          <w:b/>
          <w:bCs/>
          <w:sz w:val="22"/>
          <w:szCs w:val="22"/>
        </w:rPr>
      </w:pPr>
      <w:r w:rsidRPr="00CB4814">
        <w:rPr>
          <w:rFonts w:asciiTheme="minorHAnsi" w:hAnsiTheme="minorHAnsi" w:cstheme="minorHAnsi"/>
          <w:b/>
          <w:bCs/>
          <w:sz w:val="22"/>
          <w:szCs w:val="22"/>
        </w:rPr>
        <w:t xml:space="preserve">Virginia REALTORS® is celebrating its 100-year anniversary in 2020. </w:t>
      </w:r>
    </w:p>
    <w:p w14:paraId="4A9A6F78" w14:textId="77777777"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3"/>
  </w:num>
  <w:num w:numId="2">
    <w:abstractNumId w:val="7"/>
  </w:num>
  <w:num w:numId="3">
    <w:abstractNumId w:val="9"/>
  </w:num>
  <w:num w:numId="4">
    <w:abstractNumId w:val="8"/>
  </w:num>
  <w:num w:numId="5">
    <w:abstractNumId w:val="5"/>
  </w:num>
  <w:num w:numId="6">
    <w:abstractNumId w:val="0"/>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17D50"/>
    <w:rsid w:val="00023321"/>
    <w:rsid w:val="000360A6"/>
    <w:rsid w:val="00042180"/>
    <w:rsid w:val="00042481"/>
    <w:rsid w:val="00043541"/>
    <w:rsid w:val="00046204"/>
    <w:rsid w:val="000547DE"/>
    <w:rsid w:val="00057324"/>
    <w:rsid w:val="00072AEF"/>
    <w:rsid w:val="00072AF0"/>
    <w:rsid w:val="000758AC"/>
    <w:rsid w:val="0008313F"/>
    <w:rsid w:val="00083EC7"/>
    <w:rsid w:val="00085622"/>
    <w:rsid w:val="00095A4A"/>
    <w:rsid w:val="000969FC"/>
    <w:rsid w:val="000A566B"/>
    <w:rsid w:val="000B1FF9"/>
    <w:rsid w:val="000B25F0"/>
    <w:rsid w:val="000B3617"/>
    <w:rsid w:val="000C2435"/>
    <w:rsid w:val="000C5EC2"/>
    <w:rsid w:val="000D3684"/>
    <w:rsid w:val="000D476D"/>
    <w:rsid w:val="000E0E37"/>
    <w:rsid w:val="000E1C1C"/>
    <w:rsid w:val="000E2E2C"/>
    <w:rsid w:val="000E4914"/>
    <w:rsid w:val="000E6E54"/>
    <w:rsid w:val="00130492"/>
    <w:rsid w:val="00133844"/>
    <w:rsid w:val="0013699F"/>
    <w:rsid w:val="00140B04"/>
    <w:rsid w:val="00141F25"/>
    <w:rsid w:val="00163FB5"/>
    <w:rsid w:val="001745CF"/>
    <w:rsid w:val="0017571F"/>
    <w:rsid w:val="00183144"/>
    <w:rsid w:val="00183994"/>
    <w:rsid w:val="001910E4"/>
    <w:rsid w:val="00194E7B"/>
    <w:rsid w:val="001972A9"/>
    <w:rsid w:val="001A69EE"/>
    <w:rsid w:val="001A7F14"/>
    <w:rsid w:val="001C53C1"/>
    <w:rsid w:val="001D222E"/>
    <w:rsid w:val="001D7752"/>
    <w:rsid w:val="001F0116"/>
    <w:rsid w:val="001F4F1B"/>
    <w:rsid w:val="0021428E"/>
    <w:rsid w:val="002153B8"/>
    <w:rsid w:val="00220C18"/>
    <w:rsid w:val="002263E7"/>
    <w:rsid w:val="002302F2"/>
    <w:rsid w:val="00253BA8"/>
    <w:rsid w:val="002566D9"/>
    <w:rsid w:val="00276D5E"/>
    <w:rsid w:val="00280237"/>
    <w:rsid w:val="00292200"/>
    <w:rsid w:val="0029765B"/>
    <w:rsid w:val="002B1AA8"/>
    <w:rsid w:val="002B3997"/>
    <w:rsid w:val="002B4C81"/>
    <w:rsid w:val="002D503A"/>
    <w:rsid w:val="002D703D"/>
    <w:rsid w:val="00307774"/>
    <w:rsid w:val="0031205D"/>
    <w:rsid w:val="00326497"/>
    <w:rsid w:val="00332477"/>
    <w:rsid w:val="00332534"/>
    <w:rsid w:val="00334C99"/>
    <w:rsid w:val="003447E0"/>
    <w:rsid w:val="003530A6"/>
    <w:rsid w:val="00355186"/>
    <w:rsid w:val="0036156C"/>
    <w:rsid w:val="0036198D"/>
    <w:rsid w:val="00363D35"/>
    <w:rsid w:val="00370150"/>
    <w:rsid w:val="00377F4B"/>
    <w:rsid w:val="0038216D"/>
    <w:rsid w:val="003852D3"/>
    <w:rsid w:val="00385D92"/>
    <w:rsid w:val="00392268"/>
    <w:rsid w:val="003966A9"/>
    <w:rsid w:val="003A02C2"/>
    <w:rsid w:val="003B45C9"/>
    <w:rsid w:val="003B550C"/>
    <w:rsid w:val="003C0C4B"/>
    <w:rsid w:val="003D7C8F"/>
    <w:rsid w:val="003E0A51"/>
    <w:rsid w:val="003F6FD6"/>
    <w:rsid w:val="00416EBD"/>
    <w:rsid w:val="00420441"/>
    <w:rsid w:val="00426A1A"/>
    <w:rsid w:val="00434F2B"/>
    <w:rsid w:val="00452518"/>
    <w:rsid w:val="00455405"/>
    <w:rsid w:val="004632CA"/>
    <w:rsid w:val="0048115C"/>
    <w:rsid w:val="00484837"/>
    <w:rsid w:val="00484F4E"/>
    <w:rsid w:val="00485F90"/>
    <w:rsid w:val="00486146"/>
    <w:rsid w:val="004A22BD"/>
    <w:rsid w:val="004A24FF"/>
    <w:rsid w:val="004A40D1"/>
    <w:rsid w:val="004A47FF"/>
    <w:rsid w:val="004B4292"/>
    <w:rsid w:val="004D0635"/>
    <w:rsid w:val="004E2263"/>
    <w:rsid w:val="004F3B67"/>
    <w:rsid w:val="0050211F"/>
    <w:rsid w:val="00512CEF"/>
    <w:rsid w:val="00516D56"/>
    <w:rsid w:val="00527B52"/>
    <w:rsid w:val="005350D6"/>
    <w:rsid w:val="00540FCA"/>
    <w:rsid w:val="00554FA0"/>
    <w:rsid w:val="00560678"/>
    <w:rsid w:val="00583BCB"/>
    <w:rsid w:val="0059174A"/>
    <w:rsid w:val="00593646"/>
    <w:rsid w:val="00597A47"/>
    <w:rsid w:val="00597BF4"/>
    <w:rsid w:val="005B0D54"/>
    <w:rsid w:val="005B51FB"/>
    <w:rsid w:val="005C2D2A"/>
    <w:rsid w:val="005D3E78"/>
    <w:rsid w:val="005D65DE"/>
    <w:rsid w:val="00601DC3"/>
    <w:rsid w:val="006116C3"/>
    <w:rsid w:val="006168E6"/>
    <w:rsid w:val="00625496"/>
    <w:rsid w:val="0062691E"/>
    <w:rsid w:val="00627745"/>
    <w:rsid w:val="00640355"/>
    <w:rsid w:val="00641BEF"/>
    <w:rsid w:val="006469D9"/>
    <w:rsid w:val="00654AC7"/>
    <w:rsid w:val="0066108D"/>
    <w:rsid w:val="00671F27"/>
    <w:rsid w:val="00681AA4"/>
    <w:rsid w:val="00682C7E"/>
    <w:rsid w:val="006901BE"/>
    <w:rsid w:val="00694117"/>
    <w:rsid w:val="006A0815"/>
    <w:rsid w:val="006A6148"/>
    <w:rsid w:val="006B307C"/>
    <w:rsid w:val="006C11F2"/>
    <w:rsid w:val="006D05F6"/>
    <w:rsid w:val="006D7187"/>
    <w:rsid w:val="006F532F"/>
    <w:rsid w:val="0070013D"/>
    <w:rsid w:val="007039DC"/>
    <w:rsid w:val="0072128D"/>
    <w:rsid w:val="00731BDE"/>
    <w:rsid w:val="007341ED"/>
    <w:rsid w:val="00735D9D"/>
    <w:rsid w:val="00736A3E"/>
    <w:rsid w:val="007404A6"/>
    <w:rsid w:val="00751C4D"/>
    <w:rsid w:val="007522F7"/>
    <w:rsid w:val="007546AA"/>
    <w:rsid w:val="00757F84"/>
    <w:rsid w:val="00770E65"/>
    <w:rsid w:val="007825B4"/>
    <w:rsid w:val="00783D31"/>
    <w:rsid w:val="007A7368"/>
    <w:rsid w:val="007C497F"/>
    <w:rsid w:val="007D41B7"/>
    <w:rsid w:val="007D51B4"/>
    <w:rsid w:val="007E38C7"/>
    <w:rsid w:val="007E4B72"/>
    <w:rsid w:val="007F56CA"/>
    <w:rsid w:val="00807482"/>
    <w:rsid w:val="00807620"/>
    <w:rsid w:val="00822CA6"/>
    <w:rsid w:val="008346D2"/>
    <w:rsid w:val="0085375B"/>
    <w:rsid w:val="0086314E"/>
    <w:rsid w:val="00864063"/>
    <w:rsid w:val="00874BDC"/>
    <w:rsid w:val="008A738A"/>
    <w:rsid w:val="008B3544"/>
    <w:rsid w:val="008B4E25"/>
    <w:rsid w:val="008B5C63"/>
    <w:rsid w:val="008C532F"/>
    <w:rsid w:val="008C5B5D"/>
    <w:rsid w:val="008D3BD9"/>
    <w:rsid w:val="008E0006"/>
    <w:rsid w:val="008E650E"/>
    <w:rsid w:val="00913FF1"/>
    <w:rsid w:val="00923B2F"/>
    <w:rsid w:val="00924991"/>
    <w:rsid w:val="0093038E"/>
    <w:rsid w:val="00930B79"/>
    <w:rsid w:val="0093432E"/>
    <w:rsid w:val="00942AF7"/>
    <w:rsid w:val="00953113"/>
    <w:rsid w:val="00954F1D"/>
    <w:rsid w:val="00955BBF"/>
    <w:rsid w:val="009622E7"/>
    <w:rsid w:val="00971479"/>
    <w:rsid w:val="009A2944"/>
    <w:rsid w:val="009A2A50"/>
    <w:rsid w:val="009B30D8"/>
    <w:rsid w:val="009B7248"/>
    <w:rsid w:val="009C0519"/>
    <w:rsid w:val="009D3630"/>
    <w:rsid w:val="009E1E01"/>
    <w:rsid w:val="009F01AB"/>
    <w:rsid w:val="00A179D7"/>
    <w:rsid w:val="00A26DFB"/>
    <w:rsid w:val="00A443AA"/>
    <w:rsid w:val="00A444C1"/>
    <w:rsid w:val="00A5713C"/>
    <w:rsid w:val="00A653DD"/>
    <w:rsid w:val="00A71BA5"/>
    <w:rsid w:val="00A74934"/>
    <w:rsid w:val="00A86B95"/>
    <w:rsid w:val="00A96D17"/>
    <w:rsid w:val="00AB2434"/>
    <w:rsid w:val="00AB2DC4"/>
    <w:rsid w:val="00AB74FB"/>
    <w:rsid w:val="00AB7BC7"/>
    <w:rsid w:val="00AC4550"/>
    <w:rsid w:val="00AC552F"/>
    <w:rsid w:val="00AD17DF"/>
    <w:rsid w:val="00AD3B0D"/>
    <w:rsid w:val="00AD623D"/>
    <w:rsid w:val="00AE6880"/>
    <w:rsid w:val="00B00169"/>
    <w:rsid w:val="00B025D5"/>
    <w:rsid w:val="00B04C8D"/>
    <w:rsid w:val="00B1375F"/>
    <w:rsid w:val="00B20B07"/>
    <w:rsid w:val="00B2784B"/>
    <w:rsid w:val="00B30E4C"/>
    <w:rsid w:val="00B3259E"/>
    <w:rsid w:val="00B436D3"/>
    <w:rsid w:val="00B4466F"/>
    <w:rsid w:val="00B45046"/>
    <w:rsid w:val="00B641D7"/>
    <w:rsid w:val="00B676ED"/>
    <w:rsid w:val="00B90AE0"/>
    <w:rsid w:val="00B91D0C"/>
    <w:rsid w:val="00B93B21"/>
    <w:rsid w:val="00B95EA4"/>
    <w:rsid w:val="00BA4168"/>
    <w:rsid w:val="00BA4F47"/>
    <w:rsid w:val="00BA53BB"/>
    <w:rsid w:val="00BB743A"/>
    <w:rsid w:val="00BC0EBB"/>
    <w:rsid w:val="00BC200A"/>
    <w:rsid w:val="00BC3830"/>
    <w:rsid w:val="00BC3EAF"/>
    <w:rsid w:val="00BD35EA"/>
    <w:rsid w:val="00BE42F8"/>
    <w:rsid w:val="00C108EE"/>
    <w:rsid w:val="00C12988"/>
    <w:rsid w:val="00C2589E"/>
    <w:rsid w:val="00C53C2E"/>
    <w:rsid w:val="00C757B7"/>
    <w:rsid w:val="00C832AD"/>
    <w:rsid w:val="00C976EB"/>
    <w:rsid w:val="00CA74FE"/>
    <w:rsid w:val="00CB4814"/>
    <w:rsid w:val="00CB5D42"/>
    <w:rsid w:val="00CC1A00"/>
    <w:rsid w:val="00CC1ABC"/>
    <w:rsid w:val="00CD25D4"/>
    <w:rsid w:val="00CD3CBF"/>
    <w:rsid w:val="00CF0FEA"/>
    <w:rsid w:val="00CF1655"/>
    <w:rsid w:val="00CF1CA0"/>
    <w:rsid w:val="00CF55FC"/>
    <w:rsid w:val="00D05769"/>
    <w:rsid w:val="00D06AD8"/>
    <w:rsid w:val="00D07524"/>
    <w:rsid w:val="00D148A7"/>
    <w:rsid w:val="00D24269"/>
    <w:rsid w:val="00D3664D"/>
    <w:rsid w:val="00D402F0"/>
    <w:rsid w:val="00D52741"/>
    <w:rsid w:val="00D57254"/>
    <w:rsid w:val="00D57353"/>
    <w:rsid w:val="00D823B3"/>
    <w:rsid w:val="00D82DED"/>
    <w:rsid w:val="00D855EE"/>
    <w:rsid w:val="00D873BA"/>
    <w:rsid w:val="00DA3078"/>
    <w:rsid w:val="00DA6476"/>
    <w:rsid w:val="00DB5621"/>
    <w:rsid w:val="00DB56F5"/>
    <w:rsid w:val="00DD222C"/>
    <w:rsid w:val="00DF2E78"/>
    <w:rsid w:val="00E00E0D"/>
    <w:rsid w:val="00E053AD"/>
    <w:rsid w:val="00E14017"/>
    <w:rsid w:val="00E25911"/>
    <w:rsid w:val="00E439A0"/>
    <w:rsid w:val="00E47BB0"/>
    <w:rsid w:val="00E666A4"/>
    <w:rsid w:val="00E71ACA"/>
    <w:rsid w:val="00E775A0"/>
    <w:rsid w:val="00E77DB9"/>
    <w:rsid w:val="00E91E08"/>
    <w:rsid w:val="00E91E22"/>
    <w:rsid w:val="00E95F47"/>
    <w:rsid w:val="00EA658C"/>
    <w:rsid w:val="00EB1488"/>
    <w:rsid w:val="00EB45F7"/>
    <w:rsid w:val="00EC225C"/>
    <w:rsid w:val="00EC760C"/>
    <w:rsid w:val="00ED0FE1"/>
    <w:rsid w:val="00ED34E7"/>
    <w:rsid w:val="00EE49BF"/>
    <w:rsid w:val="00EF2F38"/>
    <w:rsid w:val="00F1464C"/>
    <w:rsid w:val="00F24FAF"/>
    <w:rsid w:val="00F2515B"/>
    <w:rsid w:val="00F40715"/>
    <w:rsid w:val="00F45817"/>
    <w:rsid w:val="00F45D5D"/>
    <w:rsid w:val="00F64949"/>
    <w:rsid w:val="00F666E4"/>
    <w:rsid w:val="00F76B42"/>
    <w:rsid w:val="00F8054F"/>
    <w:rsid w:val="00F84E48"/>
    <w:rsid w:val="00FA75C8"/>
    <w:rsid w:val="00FD62BA"/>
    <w:rsid w:val="00FE5889"/>
    <w:rsid w:val="00FF05BC"/>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twitter.com/REALTORS_VA"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www.facebook.com/REALTORSVirgi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virginiarealtors.org" TargetMode="External"/><Relationship Id="rId5" Type="http://schemas.openxmlformats.org/officeDocument/2006/relationships/hyperlink" Target="https://www.virginiarealtors.org/" TargetMode="External"/><Relationship Id="rId15" Type="http://schemas.openxmlformats.org/officeDocument/2006/relationships/fontTable" Target="fontTable.xml"/><Relationship Id="rId10" Type="http://schemas.openxmlformats.org/officeDocument/2006/relationships/hyperlink" Target="https://www.virginiarealtors.org/market-reports/" TargetMode="External"/><Relationship Id="rId4" Type="http://schemas.openxmlformats.org/officeDocument/2006/relationships/webSettings" Target="webSettings.xml"/><Relationship Id="rId9" Type="http://schemas.openxmlformats.org/officeDocument/2006/relationships/hyperlink" Target="https://www.virginiarealtors.org/market-reports/" TargetMode="External"/><Relationship Id="rId14" Type="http://schemas.openxmlformats.org/officeDocument/2006/relationships/hyperlink" Target="https://www.linkedin.com/groups/3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55</cp:revision>
  <dcterms:created xsi:type="dcterms:W3CDTF">2020-07-21T11:42:00Z</dcterms:created>
  <dcterms:modified xsi:type="dcterms:W3CDTF">2020-07-21T13:43:00Z</dcterms:modified>
</cp:coreProperties>
</file>