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1787F" w14:textId="4476C332" w:rsidR="000E6E54" w:rsidRDefault="000E6E54" w:rsidP="00BA4F47">
      <w:pPr>
        <w:rPr>
          <w:rFonts w:cstheme="minorHAnsi"/>
        </w:rPr>
      </w:pPr>
      <w:r>
        <w:rPr>
          <w:b/>
          <w:noProof/>
        </w:rPr>
        <w:drawing>
          <wp:inline distT="0" distB="0" distL="0" distR="0" wp14:anchorId="4187FF31" wp14:editId="6CC7B4FA">
            <wp:extent cx="5943600" cy="914400"/>
            <wp:effectExtent l="0" t="0" r="0" b="0"/>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914400"/>
                    </a:xfrm>
                    <a:prstGeom prst="rect">
                      <a:avLst/>
                    </a:prstGeom>
                  </pic:spPr>
                </pic:pic>
              </a:graphicData>
            </a:graphic>
          </wp:inline>
        </w:drawing>
      </w:r>
    </w:p>
    <w:p w14:paraId="3F49BD39" w14:textId="77777777" w:rsidR="000E6E54" w:rsidRDefault="000E6E54" w:rsidP="000E6E54">
      <w:pPr>
        <w:spacing w:line="240" w:lineRule="auto"/>
        <w:rPr>
          <w:rFonts w:cstheme="minorHAnsi"/>
        </w:rPr>
      </w:pPr>
    </w:p>
    <w:p w14:paraId="3F206B1E" w14:textId="22175A84" w:rsidR="00BA4F47" w:rsidRPr="0013699F" w:rsidRDefault="00BA4F47" w:rsidP="00BA4F47">
      <w:pPr>
        <w:rPr>
          <w:rFonts w:cstheme="minorHAnsi"/>
        </w:rPr>
      </w:pPr>
      <w:r w:rsidRPr="0013699F">
        <w:rPr>
          <w:rFonts w:cstheme="minorHAnsi"/>
        </w:rPr>
        <w:t>Contact: Robin Spensieri</w:t>
      </w:r>
      <w:r w:rsidR="00416EBD">
        <w:rPr>
          <w:rFonts w:cstheme="minorHAnsi"/>
        </w:rPr>
        <w:t xml:space="preserve">, </w:t>
      </w:r>
      <w:r w:rsidR="00012F8E">
        <w:rPr>
          <w:rFonts w:cstheme="minorHAnsi"/>
        </w:rPr>
        <w:t>Vice President of Communications &amp; Media Relations</w:t>
      </w:r>
      <w:r w:rsidRPr="0013699F">
        <w:rPr>
          <w:rFonts w:cstheme="minorHAnsi"/>
        </w:rPr>
        <w:t xml:space="preserve"> </w:t>
      </w:r>
      <w:r w:rsidRPr="0013699F">
        <w:rPr>
          <w:rFonts w:cstheme="minorHAnsi"/>
        </w:rPr>
        <w:br/>
        <w:t>Email: </w:t>
      </w:r>
      <w:hyperlink r:id="rId7" w:history="1">
        <w:r w:rsidRPr="0013699F">
          <w:rPr>
            <w:rStyle w:val="Hyperlink"/>
            <w:rFonts w:cstheme="minorHAnsi"/>
          </w:rPr>
          <w:t>rspensieri@virginiarealtors.org</w:t>
        </w:r>
        <w:r w:rsidRPr="0013699F">
          <w:rPr>
            <w:rFonts w:cstheme="minorHAnsi"/>
            <w:color w:val="0000FF"/>
            <w:u w:val="single"/>
          </w:rPr>
          <w:br/>
        </w:r>
      </w:hyperlink>
      <w:r w:rsidRPr="0013699F">
        <w:rPr>
          <w:rFonts w:cstheme="minorHAnsi"/>
        </w:rPr>
        <w:t>Telephone: 404.433.6015</w:t>
      </w:r>
    </w:p>
    <w:p w14:paraId="31AABDD4" w14:textId="43EE3969" w:rsidR="000A566B" w:rsidRPr="000A566B" w:rsidRDefault="00042180" w:rsidP="000A566B">
      <w:pPr>
        <w:shd w:val="clear" w:color="auto" w:fill="FFFFFF"/>
        <w:spacing w:after="0" w:line="240" w:lineRule="auto"/>
        <w:jc w:val="center"/>
        <w:rPr>
          <w:rFonts w:ascii="Calibri" w:eastAsia="Times New Roman" w:hAnsi="Calibri" w:cs="Calibri"/>
          <w:color w:val="000000"/>
        </w:rPr>
      </w:pPr>
      <w:r>
        <w:rPr>
          <w:rFonts w:ascii="Calibri" w:eastAsia="Times New Roman" w:hAnsi="Calibri" w:cs="Calibri"/>
          <w:b/>
          <w:bCs/>
          <w:color w:val="000000"/>
        </w:rPr>
        <w:t xml:space="preserve">Virginia’s Inventory of Available Homes </w:t>
      </w:r>
      <w:r w:rsidR="00C757B7">
        <w:rPr>
          <w:rFonts w:ascii="Calibri" w:eastAsia="Times New Roman" w:hAnsi="Calibri" w:cs="Calibri"/>
          <w:b/>
          <w:bCs/>
          <w:color w:val="000000"/>
        </w:rPr>
        <w:t>Plummets 40% in Five Years</w:t>
      </w:r>
    </w:p>
    <w:p w14:paraId="7E412D8D" w14:textId="12D659B8" w:rsidR="000A566B" w:rsidRPr="000A566B" w:rsidRDefault="00072AEF" w:rsidP="000A566B">
      <w:pPr>
        <w:shd w:val="clear" w:color="auto" w:fill="FFFFFF"/>
        <w:spacing w:after="0" w:line="240" w:lineRule="auto"/>
        <w:jc w:val="center"/>
        <w:rPr>
          <w:rFonts w:ascii="Calibri" w:eastAsia="Times New Roman" w:hAnsi="Calibri" w:cs="Calibri"/>
          <w:color w:val="000000"/>
        </w:rPr>
      </w:pPr>
      <w:r>
        <w:rPr>
          <w:rFonts w:ascii="Calibri" w:eastAsia="Times New Roman" w:hAnsi="Calibri" w:cs="Calibri"/>
          <w:i/>
          <w:iCs/>
          <w:color w:val="000000"/>
          <w:bdr w:val="none" w:sz="0" w:space="0" w:color="auto" w:frame="1"/>
          <w:shd w:val="clear" w:color="auto" w:fill="FFFFFF"/>
        </w:rPr>
        <w:t xml:space="preserve">2019 closes </w:t>
      </w:r>
      <w:r w:rsidR="00955D7D">
        <w:rPr>
          <w:rFonts w:ascii="Calibri" w:eastAsia="Times New Roman" w:hAnsi="Calibri" w:cs="Calibri"/>
          <w:i/>
          <w:iCs/>
          <w:color w:val="000000"/>
          <w:bdr w:val="none" w:sz="0" w:space="0" w:color="auto" w:frame="1"/>
          <w:shd w:val="clear" w:color="auto" w:fill="FFFFFF"/>
        </w:rPr>
        <w:t>with</w:t>
      </w:r>
      <w:bookmarkStart w:id="0" w:name="_GoBack"/>
      <w:bookmarkEnd w:id="0"/>
      <w:r>
        <w:rPr>
          <w:rFonts w:ascii="Calibri" w:eastAsia="Times New Roman" w:hAnsi="Calibri" w:cs="Calibri"/>
          <w:i/>
          <w:iCs/>
          <w:color w:val="000000"/>
          <w:bdr w:val="none" w:sz="0" w:space="0" w:color="auto" w:frame="1"/>
          <w:shd w:val="clear" w:color="auto" w:fill="FFFFFF"/>
        </w:rPr>
        <w:t xml:space="preserve"> dramatically low inventory across the Commonwealth</w:t>
      </w:r>
    </w:p>
    <w:p w14:paraId="5BBA8B1E" w14:textId="77777777" w:rsidR="00CC1ABC" w:rsidRPr="00CC1ABC" w:rsidRDefault="00CC1ABC" w:rsidP="00CC1ABC">
      <w:pPr>
        <w:pStyle w:val="NoSpacing"/>
        <w:jc w:val="center"/>
      </w:pPr>
    </w:p>
    <w:p w14:paraId="17018E50" w14:textId="77777777" w:rsidR="00FF05BC" w:rsidRPr="00072AEF" w:rsidRDefault="00F45D5D" w:rsidP="00FF05BC">
      <w:pPr>
        <w:rPr>
          <w:rFonts w:eastAsia="Times New Roman" w:cstheme="minorHAnsi"/>
        </w:rPr>
      </w:pPr>
      <w:r w:rsidRPr="00072AEF">
        <w:rPr>
          <w:rFonts w:cstheme="minorHAnsi"/>
        </w:rPr>
        <w:t>Richmond</w:t>
      </w:r>
      <w:r w:rsidR="00BA4F47" w:rsidRPr="00072AEF">
        <w:rPr>
          <w:rFonts w:cstheme="minorHAnsi"/>
        </w:rPr>
        <w:t>, VA – (</w:t>
      </w:r>
      <w:r w:rsidR="00AB2434" w:rsidRPr="00072AEF">
        <w:rPr>
          <w:rFonts w:cstheme="minorHAnsi"/>
        </w:rPr>
        <w:t>January 28</w:t>
      </w:r>
      <w:r w:rsidR="00BA4F47" w:rsidRPr="00072AEF">
        <w:rPr>
          <w:rFonts w:cstheme="minorHAnsi"/>
        </w:rPr>
        <w:t xml:space="preserve">, </w:t>
      </w:r>
      <w:r w:rsidR="00AB2434" w:rsidRPr="00072AEF">
        <w:rPr>
          <w:rFonts w:cstheme="minorHAnsi"/>
        </w:rPr>
        <w:t>2020</w:t>
      </w:r>
      <w:r w:rsidR="00BA4F47" w:rsidRPr="00072AEF">
        <w:rPr>
          <w:rFonts w:cstheme="minorHAnsi"/>
        </w:rPr>
        <w:t xml:space="preserve">) – </w:t>
      </w:r>
      <w:r w:rsidR="000039A5" w:rsidRPr="00072AEF">
        <w:rPr>
          <w:rFonts w:cstheme="minorHAnsi"/>
        </w:rPr>
        <w:t>According to the 2019</w:t>
      </w:r>
      <w:r w:rsidR="00AB2434" w:rsidRPr="00072AEF">
        <w:rPr>
          <w:rFonts w:cstheme="minorHAnsi"/>
        </w:rPr>
        <w:t xml:space="preserve"> Year-End</w:t>
      </w:r>
      <w:r w:rsidR="000039A5" w:rsidRPr="00072AEF">
        <w:rPr>
          <w:rFonts w:cstheme="minorHAnsi"/>
        </w:rPr>
        <w:t xml:space="preserve"> </w:t>
      </w:r>
      <w:hyperlink r:id="rId8" w:history="1">
        <w:r w:rsidR="000039A5" w:rsidRPr="00072AEF">
          <w:rPr>
            <w:rStyle w:val="Hyperlink"/>
            <w:rFonts w:cstheme="minorHAnsi"/>
          </w:rPr>
          <w:t>Home Sales Report</w:t>
        </w:r>
      </w:hyperlink>
      <w:r w:rsidR="000039A5" w:rsidRPr="00072AEF">
        <w:rPr>
          <w:rFonts w:cstheme="minorHAnsi"/>
        </w:rPr>
        <w:t xml:space="preserve"> released by the Virginia REALTORS®, </w:t>
      </w:r>
      <w:r w:rsidR="00FF05BC" w:rsidRPr="00072AEF">
        <w:rPr>
          <w:rFonts w:cstheme="minorHAnsi"/>
        </w:rPr>
        <w:t>t</w:t>
      </w:r>
      <w:r w:rsidR="0062691E" w:rsidRPr="0062691E">
        <w:rPr>
          <w:rFonts w:eastAsia="Times New Roman" w:cstheme="minorHAnsi"/>
        </w:rPr>
        <w:t xml:space="preserve">he availability of homes for sale has shrunk considerably in </w:t>
      </w:r>
      <w:r w:rsidR="0062691E" w:rsidRPr="00072AEF">
        <w:rPr>
          <w:rFonts w:eastAsia="Times New Roman" w:cstheme="minorHAnsi"/>
        </w:rPr>
        <w:t>the Commonwealth</w:t>
      </w:r>
      <w:r w:rsidR="0062691E" w:rsidRPr="0062691E">
        <w:rPr>
          <w:rFonts w:eastAsia="Times New Roman" w:cstheme="minorHAnsi"/>
        </w:rPr>
        <w:t xml:space="preserve"> over the past five years. </w:t>
      </w:r>
    </w:p>
    <w:p w14:paraId="22FFE650" w14:textId="1ACC7F0C" w:rsidR="0062691E" w:rsidRPr="00072AEF" w:rsidRDefault="0062691E" w:rsidP="006D05F6">
      <w:pPr>
        <w:rPr>
          <w:rFonts w:cstheme="minorHAnsi"/>
        </w:rPr>
      </w:pPr>
      <w:r w:rsidRPr="0062691E">
        <w:rPr>
          <w:rFonts w:eastAsia="Times New Roman" w:cstheme="minorHAnsi"/>
        </w:rPr>
        <w:t xml:space="preserve">At the end of December 2019, there was a total of 27,760 active listings, down more than 7,300 from the end of December 2018, a drop of 20.9%. The inventory level at the end of 2019 was </w:t>
      </w:r>
      <w:r w:rsidR="00FF05BC" w:rsidRPr="00072AEF">
        <w:rPr>
          <w:rFonts w:cstheme="minorHAnsi"/>
        </w:rPr>
        <w:t>down more than 40% from 2015.</w:t>
      </w:r>
    </w:p>
    <w:p w14:paraId="2A57DF3A" w14:textId="27F4F26E" w:rsidR="00072AEF" w:rsidRPr="00072AEF" w:rsidRDefault="00FF05BC" w:rsidP="00072AEF">
      <w:pPr>
        <w:spacing w:before="100" w:beforeAutospacing="1" w:after="100" w:afterAutospacing="1" w:line="240" w:lineRule="auto"/>
        <w:rPr>
          <w:rFonts w:eastAsia="Times New Roman" w:cstheme="minorHAnsi"/>
        </w:rPr>
      </w:pPr>
      <w:r w:rsidRPr="00072AEF">
        <w:rPr>
          <w:rFonts w:cstheme="minorHAnsi"/>
        </w:rPr>
        <w:t xml:space="preserve">In total, there were </w:t>
      </w:r>
      <w:r w:rsidRPr="00072AEF">
        <w:rPr>
          <w:rFonts w:eastAsia="Times New Roman" w:cstheme="minorHAnsi"/>
        </w:rPr>
        <w:t xml:space="preserve">126,305 </w:t>
      </w:r>
      <w:r w:rsidRPr="00072AEF">
        <w:rPr>
          <w:rFonts w:cstheme="minorHAnsi"/>
        </w:rPr>
        <w:t xml:space="preserve">home sales in Virginia in 2019, up 3.4% from 2018. In December 2019, the number of sales increased 10.6% over December 2018. </w:t>
      </w:r>
      <w:r w:rsidR="00072AEF" w:rsidRPr="00072AEF">
        <w:rPr>
          <w:rFonts w:eastAsia="Times New Roman" w:cstheme="minorHAnsi"/>
        </w:rPr>
        <w:t xml:space="preserve">The double-digit increase in sales in December is partially due to the relatively low number of transactions last December when the Federal government was shut down. </w:t>
      </w:r>
    </w:p>
    <w:p w14:paraId="2C69D9D6" w14:textId="10C42BCC" w:rsidR="00FF05BC" w:rsidRPr="00072AEF" w:rsidRDefault="00FF05BC" w:rsidP="00FF05BC">
      <w:pPr>
        <w:pStyle w:val="NormalWeb"/>
        <w:rPr>
          <w:rFonts w:asciiTheme="minorHAnsi" w:hAnsiTheme="minorHAnsi" w:cstheme="minorHAnsi"/>
          <w:sz w:val="22"/>
          <w:szCs w:val="22"/>
        </w:rPr>
      </w:pPr>
      <w:r w:rsidRPr="00072AEF">
        <w:rPr>
          <w:rFonts w:asciiTheme="minorHAnsi" w:hAnsiTheme="minorHAnsi" w:cstheme="minorHAnsi"/>
          <w:sz w:val="22"/>
          <w:szCs w:val="22"/>
        </w:rPr>
        <w:t xml:space="preserve">Home sales were up in all regions across the Commonwealth in 2019, with the exception of the Southside region, where the number of sales remained relatively unchanged. In Virginia’s largest region, the Northern region, sales were relatively flat both in December 2019, as well as for the year overall. A lack of inventory, rather than a lack of interested buyers, continues to be the primary reason for slower sales growth in the State’s Northern region. </w:t>
      </w:r>
    </w:p>
    <w:p w14:paraId="3232B498" w14:textId="7FE26D24" w:rsidR="00FF05BC" w:rsidRPr="00072AEF" w:rsidRDefault="00072AEF" w:rsidP="00072AEF">
      <w:pPr>
        <w:spacing w:before="100" w:beforeAutospacing="1" w:after="100" w:afterAutospacing="1" w:line="240" w:lineRule="auto"/>
        <w:rPr>
          <w:rFonts w:eastAsia="Times New Roman" w:cstheme="minorHAnsi"/>
        </w:rPr>
      </w:pPr>
      <w:r w:rsidRPr="00072AEF">
        <w:rPr>
          <w:rFonts w:eastAsia="Times New Roman" w:cstheme="minorHAnsi"/>
        </w:rPr>
        <w:t>The median price of homes sold in Virginia in 2019 was $295,000, up 3.5% over the median price in 2018. Home prices in Virginia have increased between 2 and 3.5% each year for the past five years. Virginia REALTORS® Chief Economist, Lisa Sturtevant, PhD, says, “Steady and consistent price growth reflects the strong demand for homeownership across the Commonwealth.”</w:t>
      </w:r>
    </w:p>
    <w:p w14:paraId="4178E655" w14:textId="5C73AB2A" w:rsidR="00F40715" w:rsidRPr="00072AEF" w:rsidRDefault="000039A5" w:rsidP="000039A5">
      <w:pPr>
        <w:pStyle w:val="NoSpacing"/>
        <w:rPr>
          <w:rFonts w:cstheme="minorHAnsi"/>
        </w:rPr>
      </w:pPr>
      <w:r w:rsidRPr="00072AEF">
        <w:rPr>
          <w:rFonts w:cstheme="minorHAnsi"/>
        </w:rPr>
        <w:t xml:space="preserve">The Virginia Home Sales Report is published by the Virginia REALTORS®. </w:t>
      </w:r>
      <w:hyperlink r:id="rId9" w:history="1">
        <w:r w:rsidRPr="00072AEF">
          <w:rPr>
            <w:rStyle w:val="Hyperlink"/>
            <w:rFonts w:cstheme="minorHAnsi"/>
          </w:rPr>
          <w:t>Click here</w:t>
        </w:r>
      </w:hyperlink>
      <w:r w:rsidRPr="00072AEF">
        <w:rPr>
          <w:rFonts w:cstheme="minorHAnsi"/>
        </w:rPr>
        <w:t xml:space="preserve"> to view the full </w:t>
      </w:r>
      <w:r w:rsidR="00AB2434" w:rsidRPr="00072AEF">
        <w:rPr>
          <w:rFonts w:cstheme="minorHAnsi"/>
        </w:rPr>
        <w:t>December</w:t>
      </w:r>
      <w:r w:rsidRPr="00072AEF">
        <w:rPr>
          <w:rFonts w:cstheme="minorHAnsi"/>
        </w:rPr>
        <w:t xml:space="preserve"> 2019 Home Sales Report. Current and past reports are available to members, media, and real estate related-industries through the organization’s website.</w:t>
      </w:r>
    </w:p>
    <w:p w14:paraId="2B7A6E0A" w14:textId="0FC1197E" w:rsidR="00292200" w:rsidRDefault="00292200" w:rsidP="00292200">
      <w:pPr>
        <w:shd w:val="clear" w:color="auto" w:fill="FFFFFF"/>
        <w:spacing w:after="0" w:line="270" w:lineRule="atLeast"/>
        <w:jc w:val="center"/>
        <w:textAlignment w:val="baseline"/>
      </w:pPr>
      <w:r>
        <w:t>#   #   #</w:t>
      </w:r>
    </w:p>
    <w:p w14:paraId="517FC8C8" w14:textId="77777777" w:rsidR="0036198D" w:rsidRDefault="0036198D" w:rsidP="00292200">
      <w:pPr>
        <w:spacing w:line="240" w:lineRule="auto"/>
        <w:rPr>
          <w:b/>
        </w:rPr>
      </w:pPr>
    </w:p>
    <w:p w14:paraId="12DC4788" w14:textId="778C03EE" w:rsidR="00292200" w:rsidRDefault="00292200" w:rsidP="00292200">
      <w:pPr>
        <w:spacing w:line="240" w:lineRule="auto"/>
        <w:rPr>
          <w:b/>
        </w:rPr>
      </w:pPr>
      <w:r>
        <w:rPr>
          <w:b/>
        </w:rPr>
        <w:t>About Virginia REALTORS®</w:t>
      </w:r>
    </w:p>
    <w:p w14:paraId="27B0F457" w14:textId="5DFBBE0A" w:rsidR="00292200" w:rsidRDefault="00292200" w:rsidP="00292200">
      <w:pPr>
        <w:spacing w:line="240" w:lineRule="auto"/>
      </w:pPr>
      <w:r>
        <w:t xml:space="preserve">Virginia REALTORS® (previously known as the Virginia Association of REALTORS®) is </w:t>
      </w:r>
      <w:r w:rsidR="00583BCB">
        <w:t xml:space="preserve">one of </w:t>
      </w:r>
      <w:r>
        <w:t>the largest professional trade association</w:t>
      </w:r>
      <w:r w:rsidR="00583BCB">
        <w:t>s</w:t>
      </w:r>
      <w:r>
        <w:t xml:space="preserve"> in Virginia, representing </w:t>
      </w:r>
      <w:r w:rsidR="00807620">
        <w:t>35,000</w:t>
      </w:r>
      <w:r>
        <w:t xml:space="preserve"> REALTORS® engaged in the residential </w:t>
      </w:r>
      <w:r>
        <w:lastRenderedPageBreak/>
        <w:t xml:space="preserve">and commercial real estate business. Virginia REALTORS® serves as an advocate for homeownership and homeowners and represents the interests of property owners in the Commonwealth of Virginia. For more information, visit </w:t>
      </w:r>
      <w:hyperlink r:id="rId10" w:history="1">
        <w:r>
          <w:rPr>
            <w:rStyle w:val="Hyperlink"/>
          </w:rPr>
          <w:t>www.virginiarealtors.org</w:t>
        </w:r>
      </w:hyperlink>
      <w:r>
        <w:t xml:space="preserve"> or follow Virginia REALTORS® on </w:t>
      </w:r>
      <w:hyperlink r:id="rId11" w:history="1">
        <w:r>
          <w:rPr>
            <w:rStyle w:val="Hyperlink"/>
          </w:rPr>
          <w:t>Facebook</w:t>
        </w:r>
      </w:hyperlink>
      <w:r>
        <w:t xml:space="preserve">, </w:t>
      </w:r>
      <w:hyperlink r:id="rId12" w:history="1">
        <w:r>
          <w:rPr>
            <w:rStyle w:val="Hyperlink"/>
          </w:rPr>
          <w:t>Twitter</w:t>
        </w:r>
      </w:hyperlink>
      <w:r>
        <w:t xml:space="preserve">, and </w:t>
      </w:r>
      <w:hyperlink r:id="rId13" w:history="1">
        <w:r>
          <w:rPr>
            <w:rStyle w:val="Hyperlink"/>
          </w:rPr>
          <w:t>LinkedIn</w:t>
        </w:r>
      </w:hyperlink>
      <w:r>
        <w:t xml:space="preserve">. </w:t>
      </w:r>
    </w:p>
    <w:p w14:paraId="5C6CF717" w14:textId="6052F824" w:rsidR="008B5C63" w:rsidRPr="008B5C63" w:rsidRDefault="008B5C63" w:rsidP="00292200">
      <w:pPr>
        <w:spacing w:line="240" w:lineRule="auto"/>
        <w:rPr>
          <w:b/>
          <w:bCs/>
        </w:rPr>
      </w:pPr>
      <w:r w:rsidRPr="008B5C63">
        <w:rPr>
          <w:b/>
          <w:bCs/>
        </w:rPr>
        <w:t xml:space="preserve">Virginia REALTORS® is celebrating its 100-year anniversary in 2020. </w:t>
      </w:r>
      <w:r>
        <w:rPr>
          <w:b/>
          <w:bCs/>
        </w:rPr>
        <w:t xml:space="preserve">The association’s </w:t>
      </w:r>
      <w:r w:rsidRPr="008B5C63">
        <w:rPr>
          <w:b/>
          <w:bCs/>
        </w:rPr>
        <w:t xml:space="preserve">centennial </w:t>
      </w:r>
      <w:r>
        <w:rPr>
          <w:b/>
          <w:bCs/>
        </w:rPr>
        <w:t xml:space="preserve">celebration will occur as part of the </w:t>
      </w:r>
      <w:r w:rsidRPr="008B5C63">
        <w:rPr>
          <w:b/>
          <w:bCs/>
        </w:rPr>
        <w:t>annual convention</w:t>
      </w:r>
      <w:r>
        <w:rPr>
          <w:b/>
          <w:bCs/>
        </w:rPr>
        <w:t xml:space="preserve">, September 22-24, 2020, </w:t>
      </w:r>
      <w:r w:rsidRPr="008B5C63">
        <w:rPr>
          <w:b/>
          <w:bCs/>
        </w:rPr>
        <w:t xml:space="preserve">held </w:t>
      </w:r>
      <w:r>
        <w:rPr>
          <w:b/>
          <w:bCs/>
        </w:rPr>
        <w:t xml:space="preserve">this year </w:t>
      </w:r>
      <w:r w:rsidRPr="008B5C63">
        <w:rPr>
          <w:b/>
          <w:bCs/>
        </w:rPr>
        <w:t>at the Richmond Marriott.</w:t>
      </w:r>
    </w:p>
    <w:p w14:paraId="4A9A6F78" w14:textId="77777777" w:rsidR="00292200" w:rsidRDefault="00292200" w:rsidP="00292200">
      <w:r>
        <w:t xml:space="preserve">NOTE: The term REALTOR® is a registered collective membership mark that identifies a real estate professional who is a member of the National Association of REALTORS® and subscribes to its strict Code of Ethics. </w:t>
      </w:r>
      <w:r>
        <w:rPr>
          <w:rFonts w:ascii="Arial" w:eastAsia="Times New Roman" w:hAnsi="Arial" w:cs="Arial"/>
          <w:vanish/>
          <w:sz w:val="16"/>
          <w:szCs w:val="16"/>
        </w:rPr>
        <w:t>Top of Form</w:t>
      </w:r>
    </w:p>
    <w:p w14:paraId="1F7B4DFE" w14:textId="77777777" w:rsidR="00163FB5" w:rsidRDefault="00163FB5"/>
    <w:sectPr w:rsidR="00163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A3989"/>
    <w:multiLevelType w:val="hybridMultilevel"/>
    <w:tmpl w:val="CF14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3F54A21"/>
    <w:multiLevelType w:val="multilevel"/>
    <w:tmpl w:val="3DE2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057719"/>
    <w:multiLevelType w:val="hybridMultilevel"/>
    <w:tmpl w:val="AE3A5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85C172F"/>
    <w:multiLevelType w:val="multilevel"/>
    <w:tmpl w:val="5044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366CD3"/>
    <w:multiLevelType w:val="multilevel"/>
    <w:tmpl w:val="55B451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47"/>
    <w:rsid w:val="000039A5"/>
    <w:rsid w:val="00012F8E"/>
    <w:rsid w:val="00023321"/>
    <w:rsid w:val="00042180"/>
    <w:rsid w:val="00042481"/>
    <w:rsid w:val="00043541"/>
    <w:rsid w:val="00072AEF"/>
    <w:rsid w:val="00095A4A"/>
    <w:rsid w:val="000A566B"/>
    <w:rsid w:val="000C2435"/>
    <w:rsid w:val="000D476D"/>
    <w:rsid w:val="000E6E54"/>
    <w:rsid w:val="0013699F"/>
    <w:rsid w:val="00163FB5"/>
    <w:rsid w:val="00220C18"/>
    <w:rsid w:val="00280237"/>
    <w:rsid w:val="00292200"/>
    <w:rsid w:val="002B1AA8"/>
    <w:rsid w:val="002B4C81"/>
    <w:rsid w:val="0031205D"/>
    <w:rsid w:val="00332534"/>
    <w:rsid w:val="003530A6"/>
    <w:rsid w:val="0036198D"/>
    <w:rsid w:val="00377F4B"/>
    <w:rsid w:val="00392268"/>
    <w:rsid w:val="003A02C2"/>
    <w:rsid w:val="00416EBD"/>
    <w:rsid w:val="00420441"/>
    <w:rsid w:val="00426A1A"/>
    <w:rsid w:val="004A22BD"/>
    <w:rsid w:val="00560678"/>
    <w:rsid w:val="00583BCB"/>
    <w:rsid w:val="005B0D54"/>
    <w:rsid w:val="005B51FB"/>
    <w:rsid w:val="006168E6"/>
    <w:rsid w:val="00625496"/>
    <w:rsid w:val="0062691E"/>
    <w:rsid w:val="00640355"/>
    <w:rsid w:val="00682C7E"/>
    <w:rsid w:val="006901BE"/>
    <w:rsid w:val="006A0815"/>
    <w:rsid w:val="006D05F6"/>
    <w:rsid w:val="0072128D"/>
    <w:rsid w:val="00751C4D"/>
    <w:rsid w:val="007522F7"/>
    <w:rsid w:val="007546AA"/>
    <w:rsid w:val="00757F84"/>
    <w:rsid w:val="00770E65"/>
    <w:rsid w:val="007825B4"/>
    <w:rsid w:val="007A7368"/>
    <w:rsid w:val="007C497F"/>
    <w:rsid w:val="007D51B4"/>
    <w:rsid w:val="007E38C7"/>
    <w:rsid w:val="007F56CA"/>
    <w:rsid w:val="00807620"/>
    <w:rsid w:val="008346D2"/>
    <w:rsid w:val="0085375B"/>
    <w:rsid w:val="00874BDC"/>
    <w:rsid w:val="008B5C63"/>
    <w:rsid w:val="008D3BD9"/>
    <w:rsid w:val="0093432E"/>
    <w:rsid w:val="00942AF7"/>
    <w:rsid w:val="00954F1D"/>
    <w:rsid w:val="00955BBF"/>
    <w:rsid w:val="00955D7D"/>
    <w:rsid w:val="009B30D8"/>
    <w:rsid w:val="009E1E01"/>
    <w:rsid w:val="00A443AA"/>
    <w:rsid w:val="00A653DD"/>
    <w:rsid w:val="00A74934"/>
    <w:rsid w:val="00A96D17"/>
    <w:rsid w:val="00AB2434"/>
    <w:rsid w:val="00AB2DC4"/>
    <w:rsid w:val="00AC4550"/>
    <w:rsid w:val="00AC552F"/>
    <w:rsid w:val="00AD3B0D"/>
    <w:rsid w:val="00AE6880"/>
    <w:rsid w:val="00B1375F"/>
    <w:rsid w:val="00B20B07"/>
    <w:rsid w:val="00B641D7"/>
    <w:rsid w:val="00B95EA4"/>
    <w:rsid w:val="00BA4F47"/>
    <w:rsid w:val="00BC200A"/>
    <w:rsid w:val="00C53C2E"/>
    <w:rsid w:val="00C757B7"/>
    <w:rsid w:val="00C832AD"/>
    <w:rsid w:val="00CA74FE"/>
    <w:rsid w:val="00CC1ABC"/>
    <w:rsid w:val="00CF55FC"/>
    <w:rsid w:val="00D06AD8"/>
    <w:rsid w:val="00D07524"/>
    <w:rsid w:val="00D148A7"/>
    <w:rsid w:val="00D52741"/>
    <w:rsid w:val="00D57254"/>
    <w:rsid w:val="00D82DED"/>
    <w:rsid w:val="00D873BA"/>
    <w:rsid w:val="00DB5621"/>
    <w:rsid w:val="00DB56F5"/>
    <w:rsid w:val="00E14017"/>
    <w:rsid w:val="00E47BB0"/>
    <w:rsid w:val="00E666A4"/>
    <w:rsid w:val="00E71ACA"/>
    <w:rsid w:val="00E775A0"/>
    <w:rsid w:val="00E95F47"/>
    <w:rsid w:val="00EC225C"/>
    <w:rsid w:val="00F1464C"/>
    <w:rsid w:val="00F24FAF"/>
    <w:rsid w:val="00F40715"/>
    <w:rsid w:val="00F45817"/>
    <w:rsid w:val="00F45D5D"/>
    <w:rsid w:val="00F8054F"/>
    <w:rsid w:val="00FA75C8"/>
    <w:rsid w:val="00FF0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EEDC"/>
  <w15:chartTrackingRefBased/>
  <w15:docId w15:val="{DF8C0EF7-E9DF-4CC4-B353-67F82456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F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4F47"/>
    <w:rPr>
      <w:color w:val="0000FF"/>
      <w:u w:val="single"/>
    </w:rPr>
  </w:style>
  <w:style w:type="paragraph" w:styleId="ListParagraph">
    <w:name w:val="List Paragraph"/>
    <w:basedOn w:val="Normal"/>
    <w:uiPriority w:val="34"/>
    <w:qFormat/>
    <w:rsid w:val="0013699F"/>
    <w:pPr>
      <w:spacing w:after="0" w:line="252" w:lineRule="auto"/>
      <w:ind w:left="720"/>
      <w:contextualSpacing/>
    </w:pPr>
    <w:rPr>
      <w:rFonts w:ascii="Calibri" w:hAnsi="Calibri" w:cs="Calibri"/>
    </w:rPr>
  </w:style>
  <w:style w:type="paragraph" w:styleId="NoSpacing">
    <w:name w:val="No Spacing"/>
    <w:uiPriority w:val="1"/>
    <w:qFormat/>
    <w:rsid w:val="00416EBD"/>
    <w:pPr>
      <w:spacing w:after="0" w:line="240" w:lineRule="auto"/>
    </w:pPr>
  </w:style>
  <w:style w:type="character" w:styleId="UnresolvedMention">
    <w:name w:val="Unresolved Mention"/>
    <w:basedOn w:val="DefaultParagraphFont"/>
    <w:uiPriority w:val="99"/>
    <w:semiHidden/>
    <w:unhideWhenUsed/>
    <w:rsid w:val="00AC552F"/>
    <w:rPr>
      <w:color w:val="605E5C"/>
      <w:shd w:val="clear" w:color="auto" w:fill="E1DFDD"/>
    </w:rPr>
  </w:style>
  <w:style w:type="character" w:styleId="FollowedHyperlink">
    <w:name w:val="FollowedHyperlink"/>
    <w:basedOn w:val="DefaultParagraphFont"/>
    <w:uiPriority w:val="99"/>
    <w:semiHidden/>
    <w:unhideWhenUsed/>
    <w:rsid w:val="00AC552F"/>
    <w:rPr>
      <w:color w:val="954F72" w:themeColor="followedHyperlink"/>
      <w:u w:val="single"/>
    </w:rPr>
  </w:style>
  <w:style w:type="paragraph" w:styleId="BalloonText">
    <w:name w:val="Balloon Text"/>
    <w:basedOn w:val="Normal"/>
    <w:link w:val="BalloonTextChar"/>
    <w:uiPriority w:val="99"/>
    <w:semiHidden/>
    <w:unhideWhenUsed/>
    <w:rsid w:val="00874BD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4BDC"/>
    <w:rPr>
      <w:rFonts w:ascii="Times New Roman" w:hAnsi="Times New Roman" w:cs="Times New Roman"/>
      <w:sz w:val="18"/>
      <w:szCs w:val="18"/>
    </w:rPr>
  </w:style>
  <w:style w:type="paragraph" w:styleId="NormalWeb">
    <w:name w:val="Normal (Web)"/>
    <w:basedOn w:val="Normal"/>
    <w:uiPriority w:val="99"/>
    <w:unhideWhenUsed/>
    <w:rsid w:val="00A443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08867">
      <w:bodyDiv w:val="1"/>
      <w:marLeft w:val="0"/>
      <w:marRight w:val="0"/>
      <w:marTop w:val="0"/>
      <w:marBottom w:val="0"/>
      <w:divBdr>
        <w:top w:val="none" w:sz="0" w:space="0" w:color="auto"/>
        <w:left w:val="none" w:sz="0" w:space="0" w:color="auto"/>
        <w:bottom w:val="none" w:sz="0" w:space="0" w:color="auto"/>
        <w:right w:val="none" w:sz="0" w:space="0" w:color="auto"/>
      </w:divBdr>
      <w:divsChild>
        <w:div w:id="502281670">
          <w:marLeft w:val="0"/>
          <w:marRight w:val="0"/>
          <w:marTop w:val="0"/>
          <w:marBottom w:val="0"/>
          <w:divBdr>
            <w:top w:val="none" w:sz="0" w:space="0" w:color="auto"/>
            <w:left w:val="none" w:sz="0" w:space="0" w:color="auto"/>
            <w:bottom w:val="none" w:sz="0" w:space="0" w:color="auto"/>
            <w:right w:val="none" w:sz="0" w:space="0" w:color="auto"/>
          </w:divBdr>
          <w:divsChild>
            <w:div w:id="1845776263">
              <w:marLeft w:val="0"/>
              <w:marRight w:val="0"/>
              <w:marTop w:val="0"/>
              <w:marBottom w:val="0"/>
              <w:divBdr>
                <w:top w:val="none" w:sz="0" w:space="0" w:color="auto"/>
                <w:left w:val="none" w:sz="0" w:space="0" w:color="auto"/>
                <w:bottom w:val="none" w:sz="0" w:space="0" w:color="auto"/>
                <w:right w:val="none" w:sz="0" w:space="0" w:color="auto"/>
              </w:divBdr>
              <w:divsChild>
                <w:div w:id="4643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555">
      <w:bodyDiv w:val="1"/>
      <w:marLeft w:val="0"/>
      <w:marRight w:val="0"/>
      <w:marTop w:val="0"/>
      <w:marBottom w:val="0"/>
      <w:divBdr>
        <w:top w:val="none" w:sz="0" w:space="0" w:color="auto"/>
        <w:left w:val="none" w:sz="0" w:space="0" w:color="auto"/>
        <w:bottom w:val="none" w:sz="0" w:space="0" w:color="auto"/>
        <w:right w:val="none" w:sz="0" w:space="0" w:color="auto"/>
      </w:divBdr>
    </w:div>
    <w:div w:id="297300278">
      <w:bodyDiv w:val="1"/>
      <w:marLeft w:val="0"/>
      <w:marRight w:val="0"/>
      <w:marTop w:val="0"/>
      <w:marBottom w:val="0"/>
      <w:divBdr>
        <w:top w:val="none" w:sz="0" w:space="0" w:color="auto"/>
        <w:left w:val="none" w:sz="0" w:space="0" w:color="auto"/>
        <w:bottom w:val="none" w:sz="0" w:space="0" w:color="auto"/>
        <w:right w:val="none" w:sz="0" w:space="0" w:color="auto"/>
      </w:divBdr>
    </w:div>
    <w:div w:id="477915763">
      <w:bodyDiv w:val="1"/>
      <w:marLeft w:val="0"/>
      <w:marRight w:val="0"/>
      <w:marTop w:val="0"/>
      <w:marBottom w:val="0"/>
      <w:divBdr>
        <w:top w:val="none" w:sz="0" w:space="0" w:color="auto"/>
        <w:left w:val="none" w:sz="0" w:space="0" w:color="auto"/>
        <w:bottom w:val="none" w:sz="0" w:space="0" w:color="auto"/>
        <w:right w:val="none" w:sz="0" w:space="0" w:color="auto"/>
      </w:divBdr>
      <w:divsChild>
        <w:div w:id="856116277">
          <w:marLeft w:val="0"/>
          <w:marRight w:val="0"/>
          <w:marTop w:val="0"/>
          <w:marBottom w:val="0"/>
          <w:divBdr>
            <w:top w:val="none" w:sz="0" w:space="0" w:color="auto"/>
            <w:left w:val="none" w:sz="0" w:space="0" w:color="auto"/>
            <w:bottom w:val="none" w:sz="0" w:space="0" w:color="auto"/>
            <w:right w:val="none" w:sz="0" w:space="0" w:color="auto"/>
          </w:divBdr>
          <w:divsChild>
            <w:div w:id="1744717570">
              <w:marLeft w:val="0"/>
              <w:marRight w:val="0"/>
              <w:marTop w:val="0"/>
              <w:marBottom w:val="0"/>
              <w:divBdr>
                <w:top w:val="none" w:sz="0" w:space="0" w:color="auto"/>
                <w:left w:val="none" w:sz="0" w:space="0" w:color="auto"/>
                <w:bottom w:val="none" w:sz="0" w:space="0" w:color="auto"/>
                <w:right w:val="none" w:sz="0" w:space="0" w:color="auto"/>
              </w:divBdr>
              <w:divsChild>
                <w:div w:id="1658798751">
                  <w:marLeft w:val="0"/>
                  <w:marRight w:val="0"/>
                  <w:marTop w:val="0"/>
                  <w:marBottom w:val="0"/>
                  <w:divBdr>
                    <w:top w:val="none" w:sz="0" w:space="0" w:color="auto"/>
                    <w:left w:val="none" w:sz="0" w:space="0" w:color="auto"/>
                    <w:bottom w:val="none" w:sz="0" w:space="0" w:color="auto"/>
                    <w:right w:val="none" w:sz="0" w:space="0" w:color="auto"/>
                  </w:divBdr>
                  <w:divsChild>
                    <w:div w:id="4269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40900">
      <w:bodyDiv w:val="1"/>
      <w:marLeft w:val="0"/>
      <w:marRight w:val="0"/>
      <w:marTop w:val="0"/>
      <w:marBottom w:val="0"/>
      <w:divBdr>
        <w:top w:val="none" w:sz="0" w:space="0" w:color="auto"/>
        <w:left w:val="none" w:sz="0" w:space="0" w:color="auto"/>
        <w:bottom w:val="none" w:sz="0" w:space="0" w:color="auto"/>
        <w:right w:val="none" w:sz="0" w:space="0" w:color="auto"/>
      </w:divBdr>
      <w:divsChild>
        <w:div w:id="908734686">
          <w:marLeft w:val="0"/>
          <w:marRight w:val="0"/>
          <w:marTop w:val="0"/>
          <w:marBottom w:val="0"/>
          <w:divBdr>
            <w:top w:val="none" w:sz="0" w:space="0" w:color="auto"/>
            <w:left w:val="none" w:sz="0" w:space="0" w:color="auto"/>
            <w:bottom w:val="none" w:sz="0" w:space="0" w:color="auto"/>
            <w:right w:val="none" w:sz="0" w:space="0" w:color="auto"/>
          </w:divBdr>
          <w:divsChild>
            <w:div w:id="383873567">
              <w:marLeft w:val="0"/>
              <w:marRight w:val="0"/>
              <w:marTop w:val="0"/>
              <w:marBottom w:val="0"/>
              <w:divBdr>
                <w:top w:val="none" w:sz="0" w:space="0" w:color="auto"/>
                <w:left w:val="none" w:sz="0" w:space="0" w:color="auto"/>
                <w:bottom w:val="none" w:sz="0" w:space="0" w:color="auto"/>
                <w:right w:val="none" w:sz="0" w:space="0" w:color="auto"/>
              </w:divBdr>
              <w:divsChild>
                <w:div w:id="1704598677">
                  <w:marLeft w:val="0"/>
                  <w:marRight w:val="0"/>
                  <w:marTop w:val="0"/>
                  <w:marBottom w:val="0"/>
                  <w:divBdr>
                    <w:top w:val="none" w:sz="0" w:space="0" w:color="auto"/>
                    <w:left w:val="none" w:sz="0" w:space="0" w:color="auto"/>
                    <w:bottom w:val="none" w:sz="0" w:space="0" w:color="auto"/>
                    <w:right w:val="none" w:sz="0" w:space="0" w:color="auto"/>
                  </w:divBdr>
                  <w:divsChild>
                    <w:div w:id="4836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653905">
      <w:bodyDiv w:val="1"/>
      <w:marLeft w:val="0"/>
      <w:marRight w:val="0"/>
      <w:marTop w:val="0"/>
      <w:marBottom w:val="0"/>
      <w:divBdr>
        <w:top w:val="none" w:sz="0" w:space="0" w:color="auto"/>
        <w:left w:val="none" w:sz="0" w:space="0" w:color="auto"/>
        <w:bottom w:val="none" w:sz="0" w:space="0" w:color="auto"/>
        <w:right w:val="none" w:sz="0" w:space="0" w:color="auto"/>
      </w:divBdr>
      <w:divsChild>
        <w:div w:id="264459999">
          <w:marLeft w:val="0"/>
          <w:marRight w:val="0"/>
          <w:marTop w:val="0"/>
          <w:marBottom w:val="0"/>
          <w:divBdr>
            <w:top w:val="none" w:sz="0" w:space="0" w:color="auto"/>
            <w:left w:val="none" w:sz="0" w:space="0" w:color="auto"/>
            <w:bottom w:val="none" w:sz="0" w:space="0" w:color="auto"/>
            <w:right w:val="none" w:sz="0" w:space="0" w:color="auto"/>
          </w:divBdr>
          <w:divsChild>
            <w:div w:id="585577776">
              <w:marLeft w:val="0"/>
              <w:marRight w:val="0"/>
              <w:marTop w:val="0"/>
              <w:marBottom w:val="0"/>
              <w:divBdr>
                <w:top w:val="none" w:sz="0" w:space="0" w:color="auto"/>
                <w:left w:val="none" w:sz="0" w:space="0" w:color="auto"/>
                <w:bottom w:val="none" w:sz="0" w:space="0" w:color="auto"/>
                <w:right w:val="none" w:sz="0" w:space="0" w:color="auto"/>
              </w:divBdr>
              <w:divsChild>
                <w:div w:id="20385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137420">
      <w:bodyDiv w:val="1"/>
      <w:marLeft w:val="0"/>
      <w:marRight w:val="0"/>
      <w:marTop w:val="0"/>
      <w:marBottom w:val="0"/>
      <w:divBdr>
        <w:top w:val="none" w:sz="0" w:space="0" w:color="auto"/>
        <w:left w:val="none" w:sz="0" w:space="0" w:color="auto"/>
        <w:bottom w:val="none" w:sz="0" w:space="0" w:color="auto"/>
        <w:right w:val="none" w:sz="0" w:space="0" w:color="auto"/>
      </w:divBdr>
    </w:div>
    <w:div w:id="1388187282">
      <w:bodyDiv w:val="1"/>
      <w:marLeft w:val="0"/>
      <w:marRight w:val="0"/>
      <w:marTop w:val="0"/>
      <w:marBottom w:val="0"/>
      <w:divBdr>
        <w:top w:val="none" w:sz="0" w:space="0" w:color="auto"/>
        <w:left w:val="none" w:sz="0" w:space="0" w:color="auto"/>
        <w:bottom w:val="none" w:sz="0" w:space="0" w:color="auto"/>
        <w:right w:val="none" w:sz="0" w:space="0" w:color="auto"/>
      </w:divBdr>
      <w:divsChild>
        <w:div w:id="659963530">
          <w:marLeft w:val="0"/>
          <w:marRight w:val="0"/>
          <w:marTop w:val="0"/>
          <w:marBottom w:val="0"/>
          <w:divBdr>
            <w:top w:val="none" w:sz="0" w:space="0" w:color="auto"/>
            <w:left w:val="none" w:sz="0" w:space="0" w:color="auto"/>
            <w:bottom w:val="none" w:sz="0" w:space="0" w:color="auto"/>
            <w:right w:val="none" w:sz="0" w:space="0" w:color="auto"/>
          </w:divBdr>
          <w:divsChild>
            <w:div w:id="853879915">
              <w:marLeft w:val="0"/>
              <w:marRight w:val="0"/>
              <w:marTop w:val="0"/>
              <w:marBottom w:val="0"/>
              <w:divBdr>
                <w:top w:val="none" w:sz="0" w:space="0" w:color="auto"/>
                <w:left w:val="none" w:sz="0" w:space="0" w:color="auto"/>
                <w:bottom w:val="none" w:sz="0" w:space="0" w:color="auto"/>
                <w:right w:val="none" w:sz="0" w:space="0" w:color="auto"/>
              </w:divBdr>
              <w:divsChild>
                <w:div w:id="12552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31623">
      <w:bodyDiv w:val="1"/>
      <w:marLeft w:val="0"/>
      <w:marRight w:val="0"/>
      <w:marTop w:val="0"/>
      <w:marBottom w:val="0"/>
      <w:divBdr>
        <w:top w:val="none" w:sz="0" w:space="0" w:color="auto"/>
        <w:left w:val="none" w:sz="0" w:space="0" w:color="auto"/>
        <w:bottom w:val="none" w:sz="0" w:space="0" w:color="auto"/>
        <w:right w:val="none" w:sz="0" w:space="0" w:color="auto"/>
      </w:divBdr>
    </w:div>
    <w:div w:id="1450398059">
      <w:bodyDiv w:val="1"/>
      <w:marLeft w:val="0"/>
      <w:marRight w:val="0"/>
      <w:marTop w:val="0"/>
      <w:marBottom w:val="0"/>
      <w:divBdr>
        <w:top w:val="none" w:sz="0" w:space="0" w:color="auto"/>
        <w:left w:val="none" w:sz="0" w:space="0" w:color="auto"/>
        <w:bottom w:val="none" w:sz="0" w:space="0" w:color="auto"/>
        <w:right w:val="none" w:sz="0" w:space="0" w:color="auto"/>
      </w:divBdr>
      <w:divsChild>
        <w:div w:id="1933277605">
          <w:marLeft w:val="0"/>
          <w:marRight w:val="0"/>
          <w:marTop w:val="0"/>
          <w:marBottom w:val="0"/>
          <w:divBdr>
            <w:top w:val="none" w:sz="0" w:space="0" w:color="auto"/>
            <w:left w:val="none" w:sz="0" w:space="0" w:color="auto"/>
            <w:bottom w:val="none" w:sz="0" w:space="0" w:color="auto"/>
            <w:right w:val="none" w:sz="0" w:space="0" w:color="auto"/>
          </w:divBdr>
          <w:divsChild>
            <w:div w:id="1181356226">
              <w:marLeft w:val="0"/>
              <w:marRight w:val="0"/>
              <w:marTop w:val="0"/>
              <w:marBottom w:val="0"/>
              <w:divBdr>
                <w:top w:val="none" w:sz="0" w:space="0" w:color="auto"/>
                <w:left w:val="none" w:sz="0" w:space="0" w:color="auto"/>
                <w:bottom w:val="none" w:sz="0" w:space="0" w:color="auto"/>
                <w:right w:val="none" w:sz="0" w:space="0" w:color="auto"/>
              </w:divBdr>
              <w:divsChild>
                <w:div w:id="3062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264041">
      <w:bodyDiv w:val="1"/>
      <w:marLeft w:val="0"/>
      <w:marRight w:val="0"/>
      <w:marTop w:val="0"/>
      <w:marBottom w:val="0"/>
      <w:divBdr>
        <w:top w:val="none" w:sz="0" w:space="0" w:color="auto"/>
        <w:left w:val="none" w:sz="0" w:space="0" w:color="auto"/>
        <w:bottom w:val="none" w:sz="0" w:space="0" w:color="auto"/>
        <w:right w:val="none" w:sz="0" w:space="0" w:color="auto"/>
      </w:divBdr>
      <w:divsChild>
        <w:div w:id="2030251140">
          <w:marLeft w:val="0"/>
          <w:marRight w:val="0"/>
          <w:marTop w:val="0"/>
          <w:marBottom w:val="0"/>
          <w:divBdr>
            <w:top w:val="none" w:sz="0" w:space="0" w:color="auto"/>
            <w:left w:val="none" w:sz="0" w:space="0" w:color="auto"/>
            <w:bottom w:val="none" w:sz="0" w:space="0" w:color="auto"/>
            <w:right w:val="none" w:sz="0" w:space="0" w:color="auto"/>
          </w:divBdr>
          <w:divsChild>
            <w:div w:id="1854999286">
              <w:marLeft w:val="0"/>
              <w:marRight w:val="0"/>
              <w:marTop w:val="0"/>
              <w:marBottom w:val="0"/>
              <w:divBdr>
                <w:top w:val="none" w:sz="0" w:space="0" w:color="auto"/>
                <w:left w:val="none" w:sz="0" w:space="0" w:color="auto"/>
                <w:bottom w:val="none" w:sz="0" w:space="0" w:color="auto"/>
                <w:right w:val="none" w:sz="0" w:space="0" w:color="auto"/>
              </w:divBdr>
              <w:divsChild>
                <w:div w:id="1932276986">
                  <w:marLeft w:val="0"/>
                  <w:marRight w:val="0"/>
                  <w:marTop w:val="0"/>
                  <w:marBottom w:val="0"/>
                  <w:divBdr>
                    <w:top w:val="none" w:sz="0" w:space="0" w:color="auto"/>
                    <w:left w:val="none" w:sz="0" w:space="0" w:color="auto"/>
                    <w:bottom w:val="none" w:sz="0" w:space="0" w:color="auto"/>
                    <w:right w:val="none" w:sz="0" w:space="0" w:color="auto"/>
                  </w:divBdr>
                  <w:divsChild>
                    <w:div w:id="9763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561">
      <w:bodyDiv w:val="1"/>
      <w:marLeft w:val="0"/>
      <w:marRight w:val="0"/>
      <w:marTop w:val="0"/>
      <w:marBottom w:val="0"/>
      <w:divBdr>
        <w:top w:val="none" w:sz="0" w:space="0" w:color="auto"/>
        <w:left w:val="none" w:sz="0" w:space="0" w:color="auto"/>
        <w:bottom w:val="none" w:sz="0" w:space="0" w:color="auto"/>
        <w:right w:val="none" w:sz="0" w:space="0" w:color="auto"/>
      </w:divBdr>
      <w:divsChild>
        <w:div w:id="1964261359">
          <w:marLeft w:val="0"/>
          <w:marRight w:val="0"/>
          <w:marTop w:val="0"/>
          <w:marBottom w:val="0"/>
          <w:divBdr>
            <w:top w:val="none" w:sz="0" w:space="0" w:color="auto"/>
            <w:left w:val="none" w:sz="0" w:space="0" w:color="auto"/>
            <w:bottom w:val="none" w:sz="0" w:space="0" w:color="auto"/>
            <w:right w:val="none" w:sz="0" w:space="0" w:color="auto"/>
          </w:divBdr>
          <w:divsChild>
            <w:div w:id="981154459">
              <w:marLeft w:val="0"/>
              <w:marRight w:val="0"/>
              <w:marTop w:val="0"/>
              <w:marBottom w:val="0"/>
              <w:divBdr>
                <w:top w:val="none" w:sz="0" w:space="0" w:color="auto"/>
                <w:left w:val="none" w:sz="0" w:space="0" w:color="auto"/>
                <w:bottom w:val="none" w:sz="0" w:space="0" w:color="auto"/>
                <w:right w:val="none" w:sz="0" w:space="0" w:color="auto"/>
              </w:divBdr>
              <w:divsChild>
                <w:div w:id="8829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04313">
      <w:bodyDiv w:val="1"/>
      <w:marLeft w:val="0"/>
      <w:marRight w:val="0"/>
      <w:marTop w:val="0"/>
      <w:marBottom w:val="0"/>
      <w:divBdr>
        <w:top w:val="none" w:sz="0" w:space="0" w:color="auto"/>
        <w:left w:val="none" w:sz="0" w:space="0" w:color="auto"/>
        <w:bottom w:val="none" w:sz="0" w:space="0" w:color="auto"/>
        <w:right w:val="none" w:sz="0" w:space="0" w:color="auto"/>
      </w:divBdr>
      <w:divsChild>
        <w:div w:id="1322927048">
          <w:marLeft w:val="0"/>
          <w:marRight w:val="0"/>
          <w:marTop w:val="0"/>
          <w:marBottom w:val="0"/>
          <w:divBdr>
            <w:top w:val="none" w:sz="0" w:space="0" w:color="auto"/>
            <w:left w:val="none" w:sz="0" w:space="0" w:color="auto"/>
            <w:bottom w:val="none" w:sz="0" w:space="0" w:color="auto"/>
            <w:right w:val="none" w:sz="0" w:space="0" w:color="auto"/>
          </w:divBdr>
          <w:divsChild>
            <w:div w:id="223419506">
              <w:marLeft w:val="0"/>
              <w:marRight w:val="0"/>
              <w:marTop w:val="0"/>
              <w:marBottom w:val="0"/>
              <w:divBdr>
                <w:top w:val="none" w:sz="0" w:space="0" w:color="auto"/>
                <w:left w:val="none" w:sz="0" w:space="0" w:color="auto"/>
                <w:bottom w:val="none" w:sz="0" w:space="0" w:color="auto"/>
                <w:right w:val="none" w:sz="0" w:space="0" w:color="auto"/>
              </w:divBdr>
              <w:divsChild>
                <w:div w:id="416631540">
                  <w:marLeft w:val="0"/>
                  <w:marRight w:val="0"/>
                  <w:marTop w:val="0"/>
                  <w:marBottom w:val="0"/>
                  <w:divBdr>
                    <w:top w:val="none" w:sz="0" w:space="0" w:color="auto"/>
                    <w:left w:val="none" w:sz="0" w:space="0" w:color="auto"/>
                    <w:bottom w:val="none" w:sz="0" w:space="0" w:color="auto"/>
                    <w:right w:val="none" w:sz="0" w:space="0" w:color="auto"/>
                  </w:divBdr>
                  <w:divsChild>
                    <w:div w:id="15163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368715">
      <w:bodyDiv w:val="1"/>
      <w:marLeft w:val="0"/>
      <w:marRight w:val="0"/>
      <w:marTop w:val="0"/>
      <w:marBottom w:val="0"/>
      <w:divBdr>
        <w:top w:val="none" w:sz="0" w:space="0" w:color="auto"/>
        <w:left w:val="none" w:sz="0" w:space="0" w:color="auto"/>
        <w:bottom w:val="none" w:sz="0" w:space="0" w:color="auto"/>
        <w:right w:val="none" w:sz="0" w:space="0" w:color="auto"/>
      </w:divBdr>
      <w:divsChild>
        <w:div w:id="1059134505">
          <w:marLeft w:val="0"/>
          <w:marRight w:val="0"/>
          <w:marTop w:val="0"/>
          <w:marBottom w:val="0"/>
          <w:divBdr>
            <w:top w:val="none" w:sz="0" w:space="0" w:color="auto"/>
            <w:left w:val="none" w:sz="0" w:space="0" w:color="auto"/>
            <w:bottom w:val="none" w:sz="0" w:space="0" w:color="auto"/>
            <w:right w:val="none" w:sz="0" w:space="0" w:color="auto"/>
          </w:divBdr>
          <w:divsChild>
            <w:div w:id="1552765519">
              <w:marLeft w:val="0"/>
              <w:marRight w:val="0"/>
              <w:marTop w:val="0"/>
              <w:marBottom w:val="0"/>
              <w:divBdr>
                <w:top w:val="none" w:sz="0" w:space="0" w:color="auto"/>
                <w:left w:val="none" w:sz="0" w:space="0" w:color="auto"/>
                <w:bottom w:val="none" w:sz="0" w:space="0" w:color="auto"/>
                <w:right w:val="none" w:sz="0" w:space="0" w:color="auto"/>
              </w:divBdr>
              <w:divsChild>
                <w:div w:id="113795311">
                  <w:marLeft w:val="0"/>
                  <w:marRight w:val="0"/>
                  <w:marTop w:val="0"/>
                  <w:marBottom w:val="0"/>
                  <w:divBdr>
                    <w:top w:val="none" w:sz="0" w:space="0" w:color="auto"/>
                    <w:left w:val="none" w:sz="0" w:space="0" w:color="auto"/>
                    <w:bottom w:val="none" w:sz="0" w:space="0" w:color="auto"/>
                    <w:right w:val="none" w:sz="0" w:space="0" w:color="auto"/>
                  </w:divBdr>
                  <w:divsChild>
                    <w:div w:id="7518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0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rginiarealtors.org/market-reports/" TargetMode="External"/><Relationship Id="rId13" Type="http://schemas.openxmlformats.org/officeDocument/2006/relationships/hyperlink" Target="https://www.linkedin.com/groups/31801" TargetMode="External"/><Relationship Id="rId3" Type="http://schemas.openxmlformats.org/officeDocument/2006/relationships/settings" Target="settings.xml"/><Relationship Id="rId7" Type="http://schemas.openxmlformats.org/officeDocument/2006/relationships/hyperlink" Target="mailto:rspensieri@virginiarealtors.org" TargetMode="External"/><Relationship Id="rId12" Type="http://schemas.openxmlformats.org/officeDocument/2006/relationships/hyperlink" Target="https://twitter.com/REALTORS_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facebook.com/REALTORSVirginia/" TargetMode="External"/><Relationship Id="rId5" Type="http://schemas.openxmlformats.org/officeDocument/2006/relationships/hyperlink" Target="http://www.virginiarealtors.org/" TargetMode="External"/><Relationship Id="rId15" Type="http://schemas.openxmlformats.org/officeDocument/2006/relationships/theme" Target="theme/theme1.xml"/><Relationship Id="rId10" Type="http://schemas.openxmlformats.org/officeDocument/2006/relationships/hyperlink" Target="http://www.virginiarealtors.org" TargetMode="External"/><Relationship Id="rId4" Type="http://schemas.openxmlformats.org/officeDocument/2006/relationships/webSettings" Target="webSettings.xml"/><Relationship Id="rId9" Type="http://schemas.openxmlformats.org/officeDocument/2006/relationships/hyperlink" Target="https://www.virginiarealtors.org/market-repor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591</Words>
  <Characters>2925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Johnson</dc:creator>
  <cp:keywords/>
  <dc:description/>
  <cp:lastModifiedBy>Robin Spensieri</cp:lastModifiedBy>
  <cp:revision>5</cp:revision>
  <dcterms:created xsi:type="dcterms:W3CDTF">2020-01-27T15:38:00Z</dcterms:created>
  <dcterms:modified xsi:type="dcterms:W3CDTF">2020-02-20T15:28:00Z</dcterms:modified>
</cp:coreProperties>
</file>