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787F" w14:textId="4476C332" w:rsidR="000E6E54" w:rsidRDefault="000E6E54" w:rsidP="00BA4F47">
      <w:pPr>
        <w:rPr>
          <w:rFonts w:cstheme="minorHAnsi"/>
        </w:rPr>
      </w:pPr>
      <w:r>
        <w:rPr>
          <w:b/>
          <w:noProof/>
        </w:rPr>
        <w:drawing>
          <wp:inline distT="0" distB="0" distL="0" distR="0" wp14:anchorId="4187FF31" wp14:editId="6CC7B4FA">
            <wp:extent cx="5943600" cy="914400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9BD39" w14:textId="77777777" w:rsidR="000E6E54" w:rsidRDefault="000E6E54" w:rsidP="000E6E54">
      <w:pPr>
        <w:spacing w:line="240" w:lineRule="auto"/>
        <w:rPr>
          <w:rFonts w:cstheme="minorHAnsi"/>
        </w:rPr>
      </w:pPr>
    </w:p>
    <w:p w14:paraId="3F206B1E" w14:textId="2C57CC6A" w:rsidR="00BA4F47" w:rsidRPr="0013699F" w:rsidRDefault="00BA4F47" w:rsidP="00BA4F47">
      <w:pPr>
        <w:rPr>
          <w:rFonts w:cstheme="minorHAnsi"/>
        </w:rPr>
      </w:pPr>
      <w:r w:rsidRPr="0013699F">
        <w:rPr>
          <w:rFonts w:cstheme="minorHAnsi"/>
        </w:rPr>
        <w:t>Contact: Robin Spensieri</w:t>
      </w:r>
      <w:r w:rsidR="00416EBD">
        <w:rPr>
          <w:rFonts w:cstheme="minorHAnsi"/>
        </w:rPr>
        <w:t>, Communications Director</w:t>
      </w:r>
      <w:r w:rsidRPr="0013699F">
        <w:rPr>
          <w:rFonts w:cstheme="minorHAnsi"/>
        </w:rPr>
        <w:t xml:space="preserve"> </w:t>
      </w:r>
      <w:r w:rsidRPr="0013699F">
        <w:rPr>
          <w:rFonts w:cstheme="minorHAnsi"/>
        </w:rPr>
        <w:br/>
        <w:t>Email: </w:t>
      </w:r>
      <w:hyperlink r:id="rId7" w:history="1">
        <w:r w:rsidRPr="0013699F">
          <w:rPr>
            <w:rStyle w:val="Hyperlink"/>
            <w:rFonts w:cstheme="minorHAnsi"/>
          </w:rPr>
          <w:t>rspensieri@virginiarealtors.org</w:t>
        </w:r>
        <w:r w:rsidRPr="0013699F">
          <w:rPr>
            <w:rFonts w:cstheme="minorHAnsi"/>
            <w:color w:val="0000FF"/>
            <w:u w:val="single"/>
          </w:rPr>
          <w:br/>
        </w:r>
      </w:hyperlink>
      <w:r w:rsidRPr="0013699F">
        <w:rPr>
          <w:rFonts w:cstheme="minorHAnsi"/>
        </w:rPr>
        <w:t>Telephone: 404.433.6015</w:t>
      </w:r>
    </w:p>
    <w:p w14:paraId="4DF1B2D4" w14:textId="1A6C07B5" w:rsidR="00E47BB0" w:rsidRPr="00CC1ABC" w:rsidRDefault="000F056A" w:rsidP="00CC1ABC">
      <w:pPr>
        <w:pStyle w:val="NoSpacing"/>
        <w:jc w:val="center"/>
        <w:rPr>
          <w:b/>
        </w:rPr>
      </w:pPr>
      <w:r>
        <w:rPr>
          <w:b/>
        </w:rPr>
        <w:t xml:space="preserve">Virginia REALTORS® CEO Will Give Commencement Address for UMW Graduate School </w:t>
      </w:r>
    </w:p>
    <w:p w14:paraId="7086B5B6" w14:textId="234709A9" w:rsidR="00CC1ABC" w:rsidRDefault="000F056A" w:rsidP="00876EC2">
      <w:pPr>
        <w:pStyle w:val="NoSpacing"/>
        <w:jc w:val="center"/>
        <w:rPr>
          <w:i/>
        </w:rPr>
      </w:pPr>
      <w:r>
        <w:rPr>
          <w:i/>
        </w:rPr>
        <w:t xml:space="preserve">Terrie L. Suit will speak to graduates about </w:t>
      </w:r>
      <w:r w:rsidR="00396248">
        <w:rPr>
          <w:i/>
        </w:rPr>
        <w:t xml:space="preserve">the value of </w:t>
      </w:r>
      <w:r>
        <w:rPr>
          <w:i/>
        </w:rPr>
        <w:t xml:space="preserve">leadership </w:t>
      </w:r>
    </w:p>
    <w:p w14:paraId="774A5502" w14:textId="77777777" w:rsidR="00876EC2" w:rsidRPr="00876EC2" w:rsidRDefault="00876EC2" w:rsidP="00876EC2">
      <w:pPr>
        <w:pStyle w:val="NoSpacing"/>
        <w:jc w:val="center"/>
        <w:rPr>
          <w:i/>
        </w:rPr>
      </w:pPr>
      <w:bookmarkStart w:id="0" w:name="_GoBack"/>
      <w:bookmarkEnd w:id="0"/>
    </w:p>
    <w:p w14:paraId="5BBA8B1E" w14:textId="77777777" w:rsidR="00CC1ABC" w:rsidRPr="00CC1ABC" w:rsidRDefault="00CC1ABC" w:rsidP="00CC1ABC">
      <w:pPr>
        <w:pStyle w:val="NoSpacing"/>
        <w:jc w:val="center"/>
      </w:pPr>
    </w:p>
    <w:p w14:paraId="7E340244" w14:textId="0DA31FEE" w:rsidR="007A7368" w:rsidRDefault="00396248" w:rsidP="000F056A">
      <w:pPr>
        <w:rPr>
          <w:rFonts w:cstheme="minorHAnsi"/>
        </w:rPr>
      </w:pPr>
      <w:r>
        <w:rPr>
          <w:rFonts w:cstheme="minorHAnsi"/>
        </w:rPr>
        <w:t>Fredericksburg</w:t>
      </w:r>
      <w:r w:rsidR="00BA4F47" w:rsidRPr="0013699F">
        <w:rPr>
          <w:rFonts w:cstheme="minorHAnsi"/>
        </w:rPr>
        <w:t>, VA – (</w:t>
      </w:r>
      <w:r w:rsidR="000F056A">
        <w:rPr>
          <w:rFonts w:cstheme="minorHAnsi"/>
        </w:rPr>
        <w:t xml:space="preserve">May </w:t>
      </w:r>
      <w:r w:rsidR="00DC7ADB">
        <w:rPr>
          <w:rFonts w:cstheme="minorHAnsi"/>
        </w:rPr>
        <w:t>3</w:t>
      </w:r>
      <w:r w:rsidR="000F056A">
        <w:rPr>
          <w:rFonts w:cstheme="minorHAnsi"/>
        </w:rPr>
        <w:t xml:space="preserve">, </w:t>
      </w:r>
      <w:r w:rsidR="00BA4F47" w:rsidRPr="0013699F">
        <w:rPr>
          <w:rFonts w:cstheme="minorHAnsi"/>
        </w:rPr>
        <w:t xml:space="preserve">2019) – </w:t>
      </w:r>
      <w:r>
        <w:rPr>
          <w:rFonts w:cstheme="minorHAnsi"/>
        </w:rPr>
        <w:t>Virginia REALTORS</w:t>
      </w:r>
      <w:r w:rsidR="00FE4E6A">
        <w:rPr>
          <w:rFonts w:cstheme="minorHAnsi"/>
        </w:rPr>
        <w:t>®</w:t>
      </w:r>
      <w:r>
        <w:rPr>
          <w:rFonts w:cstheme="minorHAnsi"/>
        </w:rPr>
        <w:t xml:space="preserve"> Chief Executive Officer Terrie L. Suit has been selected to offer the 2019 graduate school commencement address for the students of </w:t>
      </w:r>
      <w:r w:rsidR="00DB4439">
        <w:rPr>
          <w:rFonts w:cstheme="minorHAnsi"/>
        </w:rPr>
        <w:t xml:space="preserve">the University of </w:t>
      </w:r>
      <w:r>
        <w:rPr>
          <w:rFonts w:cstheme="minorHAnsi"/>
        </w:rPr>
        <w:t>Mary Washington. The ceremony will take place at 7:30 p.m. on Friday, May 10, 2019.</w:t>
      </w:r>
    </w:p>
    <w:p w14:paraId="1BA0DDA8" w14:textId="16EB658B" w:rsidR="00396248" w:rsidRDefault="00396248" w:rsidP="000F056A">
      <w:pPr>
        <w:rPr>
          <w:rFonts w:cstheme="minorHAnsi"/>
        </w:rPr>
      </w:pPr>
      <w:r>
        <w:rPr>
          <w:rFonts w:cstheme="minorHAnsi"/>
        </w:rPr>
        <w:t xml:space="preserve">Suit says, “I am honored and humbled to have been invited to speak at the </w:t>
      </w:r>
      <w:r w:rsidR="00D074DA">
        <w:rPr>
          <w:rFonts w:cstheme="minorHAnsi"/>
        </w:rPr>
        <w:t>c</w:t>
      </w:r>
      <w:r>
        <w:rPr>
          <w:rFonts w:cstheme="minorHAnsi"/>
        </w:rPr>
        <w:t>ommencement ceremony for the U</w:t>
      </w:r>
      <w:r w:rsidR="007574B3">
        <w:rPr>
          <w:rFonts w:cstheme="minorHAnsi"/>
        </w:rPr>
        <w:t xml:space="preserve">niversity of </w:t>
      </w:r>
      <w:r>
        <w:rPr>
          <w:rFonts w:cstheme="minorHAnsi"/>
        </w:rPr>
        <w:t>M</w:t>
      </w:r>
      <w:r w:rsidR="007574B3">
        <w:rPr>
          <w:rFonts w:cstheme="minorHAnsi"/>
        </w:rPr>
        <w:t xml:space="preserve">ary </w:t>
      </w:r>
      <w:r>
        <w:rPr>
          <w:rFonts w:cstheme="minorHAnsi"/>
        </w:rPr>
        <w:t>W</w:t>
      </w:r>
      <w:r w:rsidR="007574B3">
        <w:rPr>
          <w:rFonts w:cstheme="minorHAnsi"/>
        </w:rPr>
        <w:t>ashington</w:t>
      </w:r>
      <w:r>
        <w:rPr>
          <w:rFonts w:cstheme="minorHAnsi"/>
        </w:rPr>
        <w:t xml:space="preserve"> Graduate School. These students </w:t>
      </w:r>
      <w:r w:rsidR="00D074DA">
        <w:rPr>
          <w:rFonts w:cstheme="minorHAnsi"/>
        </w:rPr>
        <w:t>are being recognized for an enormous achievement, and I look forward to celebrating them and speaking about the impact they can each make now that they’ve completed their programs.”</w:t>
      </w:r>
    </w:p>
    <w:p w14:paraId="210ED016" w14:textId="7737C201" w:rsidR="007574B3" w:rsidRDefault="00396248" w:rsidP="00396248">
      <w:r>
        <w:t xml:space="preserve">Terrie L. Suit </w:t>
      </w:r>
      <w:r w:rsidR="007574B3">
        <w:t>is a</w:t>
      </w:r>
      <w:r w:rsidR="00FE4E6A">
        <w:t xml:space="preserve"> proud</w:t>
      </w:r>
      <w:r w:rsidR="007574B3">
        <w:t xml:space="preserve"> alumna of the UMW Graduate School, earning her MBA from the College of Business.</w:t>
      </w:r>
    </w:p>
    <w:p w14:paraId="22D365BE" w14:textId="4E71D86B" w:rsidR="00396248" w:rsidRDefault="007574B3" w:rsidP="00396248">
      <w:r>
        <w:t xml:space="preserve">Suit </w:t>
      </w:r>
      <w:r w:rsidR="00396248">
        <w:t>was appointed as CEO of the Virginia REALTORS® on September 23, 2013. Terrie’s real estate background began in 1985 as a REALTOR® and later transitioned into a twenty-year mortgage lending career.</w:t>
      </w:r>
    </w:p>
    <w:p w14:paraId="1D8D3317" w14:textId="77777777" w:rsidR="00396248" w:rsidRDefault="00396248" w:rsidP="00396248">
      <w:r>
        <w:t xml:space="preserve">In 1996, Terrie received a gubernatorial appointment to the Virginia Real Estate Board. Several years later, she was elected to the Virginia House of Delegates, where she served the 81st District for nearly a decade. </w:t>
      </w:r>
    </w:p>
    <w:p w14:paraId="5BD1B608" w14:textId="25672DB2" w:rsidR="00396248" w:rsidRDefault="00396248" w:rsidP="00396248">
      <w:r>
        <w:t xml:space="preserve">In April of 2011, Terrie was appointed by Virginia’s Governor to be Virginia’s first Secretary of Veterans Affairs and Homeland Security. As an Army daughter and a Navy wife, Terrie worked diligently to fulfill the Governor’s goal of making Virginia “the most veteran-friendly state in the nation.” </w:t>
      </w:r>
    </w:p>
    <w:p w14:paraId="2B7A6E0A" w14:textId="0FC1197E" w:rsidR="00292200" w:rsidRDefault="00292200" w:rsidP="00D074DA">
      <w:pPr>
        <w:shd w:val="clear" w:color="auto" w:fill="FFFFFF"/>
        <w:spacing w:after="0" w:line="270" w:lineRule="atLeast"/>
        <w:jc w:val="center"/>
        <w:textAlignment w:val="baseline"/>
      </w:pPr>
      <w:r>
        <w:t>#   #   #</w:t>
      </w:r>
    </w:p>
    <w:p w14:paraId="7DFBB243" w14:textId="3BF2BD16" w:rsidR="007C497F" w:rsidRDefault="007C497F" w:rsidP="00292200">
      <w:pPr>
        <w:shd w:val="clear" w:color="auto" w:fill="FFFFFF"/>
        <w:spacing w:after="0" w:line="270" w:lineRule="atLeast"/>
        <w:jc w:val="center"/>
        <w:textAlignment w:val="baseline"/>
      </w:pPr>
    </w:p>
    <w:p w14:paraId="6A4CBB7F" w14:textId="77777777" w:rsidR="007C497F" w:rsidRDefault="007C497F" w:rsidP="00292200">
      <w:pPr>
        <w:shd w:val="clear" w:color="auto" w:fill="FFFFFF"/>
        <w:spacing w:after="0" w:line="270" w:lineRule="atLeast"/>
        <w:jc w:val="center"/>
        <w:textAlignment w:val="baseline"/>
      </w:pPr>
    </w:p>
    <w:p w14:paraId="12DC4788" w14:textId="77777777" w:rsidR="00292200" w:rsidRDefault="00292200" w:rsidP="00292200">
      <w:pPr>
        <w:spacing w:line="240" w:lineRule="auto"/>
        <w:rPr>
          <w:b/>
        </w:rPr>
      </w:pPr>
      <w:r>
        <w:rPr>
          <w:b/>
        </w:rPr>
        <w:t>About Virginia REALTORS®</w:t>
      </w:r>
    </w:p>
    <w:p w14:paraId="27B0F457" w14:textId="501BEFB6" w:rsidR="00292200" w:rsidRDefault="00292200" w:rsidP="00292200">
      <w:pPr>
        <w:spacing w:line="240" w:lineRule="auto"/>
      </w:pPr>
      <w:r>
        <w:t xml:space="preserve">Virginia REALTORS® (previously known as the Virginia Association of REALTORS®) is the largest professional trade association in Virginia, representing </w:t>
      </w:r>
      <w:r w:rsidR="00A74934">
        <w:t>nearly</w:t>
      </w:r>
      <w:r>
        <w:t xml:space="preserve"> 3</w:t>
      </w:r>
      <w:r w:rsidR="00A74934">
        <w:t>4</w:t>
      </w:r>
      <w:r>
        <w:t xml:space="preserve">,000 REALTORS® engaged in the residential and commercial real estate business. Virginia REALTORS® serves as an advocate for homeownership and homeowners and represents the interests of property owners in the </w:t>
      </w:r>
      <w:r>
        <w:lastRenderedPageBreak/>
        <w:t xml:space="preserve">Commonwealth of Virginia. For more information, visit </w:t>
      </w:r>
      <w:hyperlink r:id="rId8" w:history="1">
        <w:r>
          <w:rPr>
            <w:rStyle w:val="Hyperlink"/>
          </w:rPr>
          <w:t>www.virginiarealtors.org</w:t>
        </w:r>
      </w:hyperlink>
      <w:r>
        <w:t xml:space="preserve"> or follow Virginia REALTORS® on </w:t>
      </w:r>
      <w:hyperlink r:id="rId9" w:history="1">
        <w:r>
          <w:rPr>
            <w:rStyle w:val="Hyperlink"/>
          </w:rPr>
          <w:t>Facebook</w:t>
        </w:r>
      </w:hyperlink>
      <w:r>
        <w:t xml:space="preserve">, </w:t>
      </w:r>
      <w:hyperlink r:id="rId10" w:history="1">
        <w:r>
          <w:rPr>
            <w:rStyle w:val="Hyperlink"/>
          </w:rPr>
          <w:t>Twitter</w:t>
        </w:r>
      </w:hyperlink>
      <w:r>
        <w:t xml:space="preserve">, and </w:t>
      </w:r>
      <w:hyperlink r:id="rId11" w:history="1">
        <w:r>
          <w:rPr>
            <w:rStyle w:val="Hyperlink"/>
          </w:rPr>
          <w:t>LinkedIn</w:t>
        </w:r>
      </w:hyperlink>
      <w:r>
        <w:t xml:space="preserve">. </w:t>
      </w:r>
    </w:p>
    <w:p w14:paraId="4A9A6F78" w14:textId="77777777" w:rsidR="00292200" w:rsidRDefault="00292200" w:rsidP="00292200">
      <w: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F7B4DFE" w14:textId="77777777" w:rsidR="00163FB5" w:rsidRDefault="00163FB5"/>
    <w:sectPr w:rsidR="0016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23321"/>
    <w:rsid w:val="00043541"/>
    <w:rsid w:val="000D476D"/>
    <w:rsid w:val="000E6E54"/>
    <w:rsid w:val="000F056A"/>
    <w:rsid w:val="0013699F"/>
    <w:rsid w:val="00163FB5"/>
    <w:rsid w:val="00280237"/>
    <w:rsid w:val="00292200"/>
    <w:rsid w:val="00332534"/>
    <w:rsid w:val="00392268"/>
    <w:rsid w:val="00396248"/>
    <w:rsid w:val="00416EBD"/>
    <w:rsid w:val="004A22BD"/>
    <w:rsid w:val="00560678"/>
    <w:rsid w:val="005B51FB"/>
    <w:rsid w:val="00682C7E"/>
    <w:rsid w:val="006A0815"/>
    <w:rsid w:val="00751C4D"/>
    <w:rsid w:val="007546AA"/>
    <w:rsid w:val="007574B3"/>
    <w:rsid w:val="00757F84"/>
    <w:rsid w:val="007A7368"/>
    <w:rsid w:val="007C497F"/>
    <w:rsid w:val="007E38C7"/>
    <w:rsid w:val="007F56CA"/>
    <w:rsid w:val="00874BDC"/>
    <w:rsid w:val="00876EC2"/>
    <w:rsid w:val="0093432E"/>
    <w:rsid w:val="00954F1D"/>
    <w:rsid w:val="009B30D8"/>
    <w:rsid w:val="00A74934"/>
    <w:rsid w:val="00AC4550"/>
    <w:rsid w:val="00AC552F"/>
    <w:rsid w:val="00AE6880"/>
    <w:rsid w:val="00B1375F"/>
    <w:rsid w:val="00B20B07"/>
    <w:rsid w:val="00B641D7"/>
    <w:rsid w:val="00B95EA4"/>
    <w:rsid w:val="00BA4F47"/>
    <w:rsid w:val="00BC200A"/>
    <w:rsid w:val="00C832AD"/>
    <w:rsid w:val="00CC1ABC"/>
    <w:rsid w:val="00CF55FC"/>
    <w:rsid w:val="00D06AD8"/>
    <w:rsid w:val="00D074DA"/>
    <w:rsid w:val="00D52741"/>
    <w:rsid w:val="00DB4439"/>
    <w:rsid w:val="00DB56F5"/>
    <w:rsid w:val="00DC7ADB"/>
    <w:rsid w:val="00E14017"/>
    <w:rsid w:val="00E3249E"/>
    <w:rsid w:val="00E47BB0"/>
    <w:rsid w:val="00E666A4"/>
    <w:rsid w:val="00E775A0"/>
    <w:rsid w:val="00E95F47"/>
    <w:rsid w:val="00F24FAF"/>
    <w:rsid w:val="00F45817"/>
    <w:rsid w:val="00F45D5D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after="0"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realto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inkedin.com/groups/31801" TargetMode="External"/><Relationship Id="rId5" Type="http://schemas.openxmlformats.org/officeDocument/2006/relationships/hyperlink" Target="http://www.virginiarealtors.org/" TargetMode="External"/><Relationship Id="rId10" Type="http://schemas.openxmlformats.org/officeDocument/2006/relationships/hyperlink" Target="https://twitter.com/REALTORS_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ALTORSVirgi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8</cp:revision>
  <dcterms:created xsi:type="dcterms:W3CDTF">2019-05-02T15:39:00Z</dcterms:created>
  <dcterms:modified xsi:type="dcterms:W3CDTF">2019-05-03T14:06:00Z</dcterms:modified>
</cp:coreProperties>
</file>