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1787F" w14:textId="4476C332" w:rsidR="000E6E54" w:rsidRDefault="000E6E54" w:rsidP="00BA4F47">
      <w:pPr>
        <w:rPr>
          <w:rFonts w:cstheme="minorHAnsi"/>
        </w:rPr>
      </w:pPr>
      <w:r>
        <w:rPr>
          <w:b/>
          <w:noProof/>
        </w:rPr>
        <w:drawing>
          <wp:inline distT="0" distB="0" distL="0" distR="0" wp14:anchorId="4187FF31" wp14:editId="6CC7B4FA">
            <wp:extent cx="5943600" cy="914400"/>
            <wp:effectExtent l="0" t="0" r="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914400"/>
                    </a:xfrm>
                    <a:prstGeom prst="rect">
                      <a:avLst/>
                    </a:prstGeom>
                  </pic:spPr>
                </pic:pic>
              </a:graphicData>
            </a:graphic>
          </wp:inline>
        </w:drawing>
      </w:r>
    </w:p>
    <w:p w14:paraId="3F49BD39" w14:textId="77777777" w:rsidR="000E6E54" w:rsidRDefault="000E6E54" w:rsidP="000E6E54">
      <w:pPr>
        <w:rPr>
          <w:rFonts w:cstheme="minorHAnsi"/>
        </w:rPr>
      </w:pPr>
    </w:p>
    <w:p w14:paraId="3F206B1E" w14:textId="03D90027" w:rsidR="00BA4F47" w:rsidRPr="00A86AE2" w:rsidRDefault="00BA4F47" w:rsidP="00BA4F47">
      <w:pPr>
        <w:rPr>
          <w:rFonts w:asciiTheme="minorHAnsi" w:hAnsiTheme="minorHAnsi" w:cstheme="minorHAnsi"/>
        </w:rPr>
      </w:pPr>
      <w:r w:rsidRPr="00A86AE2">
        <w:rPr>
          <w:rFonts w:asciiTheme="minorHAnsi" w:hAnsiTheme="minorHAnsi" w:cstheme="minorHAnsi"/>
        </w:rPr>
        <w:t>Contact: Robin Spensieri</w:t>
      </w:r>
      <w:r w:rsidR="00416EBD" w:rsidRPr="00A86AE2">
        <w:rPr>
          <w:rFonts w:asciiTheme="minorHAnsi" w:hAnsiTheme="minorHAnsi" w:cstheme="minorHAnsi"/>
        </w:rPr>
        <w:t>, Communications Director</w:t>
      </w:r>
      <w:r w:rsidRPr="00A86AE2">
        <w:rPr>
          <w:rFonts w:asciiTheme="minorHAnsi" w:hAnsiTheme="minorHAnsi" w:cstheme="minorHAnsi"/>
        </w:rPr>
        <w:t xml:space="preserve"> </w:t>
      </w:r>
      <w:r w:rsidRPr="00A86AE2">
        <w:rPr>
          <w:rFonts w:asciiTheme="minorHAnsi" w:hAnsiTheme="minorHAnsi" w:cstheme="minorHAnsi"/>
        </w:rPr>
        <w:br/>
        <w:t>Email: </w:t>
      </w:r>
      <w:hyperlink r:id="rId7" w:history="1">
        <w:r w:rsidRPr="00A86AE2">
          <w:rPr>
            <w:rStyle w:val="Hyperlink"/>
            <w:rFonts w:asciiTheme="minorHAnsi" w:hAnsiTheme="minorHAnsi" w:cstheme="minorHAnsi"/>
          </w:rPr>
          <w:t>rspensieri@virginiarealtors.org</w:t>
        </w:r>
        <w:r w:rsidRPr="00A86AE2">
          <w:rPr>
            <w:rFonts w:asciiTheme="minorHAnsi" w:hAnsiTheme="minorHAnsi" w:cstheme="minorHAnsi"/>
            <w:color w:val="0000FF"/>
            <w:u w:val="single"/>
          </w:rPr>
          <w:br/>
        </w:r>
      </w:hyperlink>
      <w:r w:rsidRPr="00A86AE2">
        <w:rPr>
          <w:rFonts w:asciiTheme="minorHAnsi" w:hAnsiTheme="minorHAnsi" w:cstheme="minorHAnsi"/>
        </w:rPr>
        <w:t>Telephone: 404.433.6015</w:t>
      </w:r>
    </w:p>
    <w:p w14:paraId="36E7861A" w14:textId="386A6A8B" w:rsidR="00A86AE2" w:rsidRDefault="00A86AE2" w:rsidP="00BA4F47">
      <w:pPr>
        <w:rPr>
          <w:rFonts w:cstheme="minorHAnsi"/>
        </w:rPr>
      </w:pPr>
    </w:p>
    <w:p w14:paraId="65861655" w14:textId="77777777" w:rsidR="00E239AC" w:rsidRPr="0013699F" w:rsidRDefault="00E239AC" w:rsidP="00BA4F47">
      <w:pPr>
        <w:rPr>
          <w:rFonts w:cstheme="minorHAnsi"/>
        </w:rPr>
      </w:pPr>
    </w:p>
    <w:p w14:paraId="4DF1B2D4" w14:textId="5FE42546" w:rsidR="00E47BB0" w:rsidRDefault="007B70A4" w:rsidP="00CC1ABC">
      <w:pPr>
        <w:pStyle w:val="NoSpacing"/>
        <w:jc w:val="center"/>
        <w:rPr>
          <w:b/>
        </w:rPr>
      </w:pPr>
      <w:r>
        <w:rPr>
          <w:b/>
        </w:rPr>
        <w:t xml:space="preserve">Virginia REALTORS® Chief Economist </w:t>
      </w:r>
      <w:r w:rsidR="00E239AC">
        <w:rPr>
          <w:b/>
        </w:rPr>
        <w:t>to</w:t>
      </w:r>
      <w:r>
        <w:rPr>
          <w:b/>
        </w:rPr>
        <w:t xml:space="preserve"> Offer Keynote Address at Regional Housing Summit</w:t>
      </w:r>
    </w:p>
    <w:p w14:paraId="7AF60D76" w14:textId="03C8D8A7" w:rsidR="00CC1ABC" w:rsidRPr="00CC1ABC" w:rsidRDefault="007B70A4" w:rsidP="00CC1ABC">
      <w:pPr>
        <w:pStyle w:val="NoSpacing"/>
        <w:jc w:val="center"/>
        <w:rPr>
          <w:i/>
        </w:rPr>
      </w:pPr>
      <w:r>
        <w:rPr>
          <w:i/>
        </w:rPr>
        <w:t>Dr. Lisa Sturtevant to speak on Fair Housing in Virginia</w:t>
      </w:r>
    </w:p>
    <w:p w14:paraId="7086B5B6" w14:textId="77777777" w:rsidR="00CC1ABC" w:rsidRDefault="00CC1ABC" w:rsidP="00CC1ABC">
      <w:pPr>
        <w:pStyle w:val="NoSpacing"/>
        <w:jc w:val="center"/>
      </w:pPr>
    </w:p>
    <w:p w14:paraId="5BBA8B1E" w14:textId="77777777" w:rsidR="00CC1ABC" w:rsidRPr="00CC1ABC" w:rsidRDefault="00CC1ABC" w:rsidP="00CC1ABC">
      <w:pPr>
        <w:pStyle w:val="NoSpacing"/>
        <w:jc w:val="center"/>
      </w:pPr>
    </w:p>
    <w:p w14:paraId="438A2833" w14:textId="5F75C7DC" w:rsidR="00EC0F91" w:rsidRDefault="00256FA3" w:rsidP="00256FA3">
      <w:pPr>
        <w:pStyle w:val="NoSpacing"/>
        <w:rPr>
          <w:rFonts w:cstheme="minorHAnsi"/>
        </w:rPr>
      </w:pPr>
      <w:r>
        <w:rPr>
          <w:rFonts w:cstheme="minorHAnsi"/>
        </w:rPr>
        <w:t>Charlottesville</w:t>
      </w:r>
      <w:r w:rsidR="00BA4F47" w:rsidRPr="007802D5">
        <w:rPr>
          <w:rFonts w:cstheme="minorHAnsi"/>
        </w:rPr>
        <w:t>, VA – (</w:t>
      </w:r>
      <w:r w:rsidR="0015242D" w:rsidRPr="007802D5">
        <w:rPr>
          <w:rFonts w:cstheme="minorHAnsi"/>
        </w:rPr>
        <w:t>April 1</w:t>
      </w:r>
      <w:r w:rsidR="006A4672">
        <w:rPr>
          <w:rFonts w:cstheme="minorHAnsi"/>
        </w:rPr>
        <w:t>2</w:t>
      </w:r>
      <w:r w:rsidR="00BA4F47" w:rsidRPr="007802D5">
        <w:rPr>
          <w:rFonts w:cstheme="minorHAnsi"/>
        </w:rPr>
        <w:t>, 2019) –</w:t>
      </w:r>
      <w:r>
        <w:rPr>
          <w:rFonts w:cstheme="minorHAnsi"/>
        </w:rPr>
        <w:t xml:space="preserve"> Virginia REALTORS® Chief Economist Dr. Lisa Sturtevant has been selected as the Keynote Speaker for the </w:t>
      </w:r>
      <w:r w:rsidRPr="00256FA3">
        <w:rPr>
          <w:rStyle w:val="Strong"/>
          <w:rFonts w:cstheme="minorHAnsi"/>
          <w:b w:val="0"/>
          <w:color w:val="000000" w:themeColor="text1"/>
          <w:shd w:val="clear" w:color="auto" w:fill="FFFFFF"/>
        </w:rPr>
        <w:t>Charlottesville Regional Housing and Homelessness Summit 2019: Opening the Door</w:t>
      </w:r>
      <w:r>
        <w:rPr>
          <w:rStyle w:val="Strong"/>
          <w:rFonts w:cstheme="minorHAnsi"/>
          <w:b w:val="0"/>
          <w:color w:val="000000" w:themeColor="text1"/>
          <w:shd w:val="clear" w:color="auto" w:fill="FFFFFF"/>
        </w:rPr>
        <w:t xml:space="preserve">. </w:t>
      </w:r>
      <w:r>
        <w:rPr>
          <w:rFonts w:cstheme="minorHAnsi"/>
        </w:rPr>
        <w:t>This event was organized by the Thomas Jefferson Planning District Commission and will take place on Friday, April 19</w:t>
      </w:r>
      <w:r w:rsidR="00A86AE2">
        <w:rPr>
          <w:rFonts w:cstheme="minorHAnsi"/>
        </w:rPr>
        <w:t xml:space="preserve"> at the Omni Hotel in Charlottesville</w:t>
      </w:r>
      <w:r>
        <w:rPr>
          <w:rFonts w:cstheme="minorHAnsi"/>
        </w:rPr>
        <w:t>.</w:t>
      </w:r>
    </w:p>
    <w:p w14:paraId="31BAA4EF" w14:textId="60563AFD" w:rsidR="00256FA3" w:rsidRDefault="00256FA3" w:rsidP="00256FA3">
      <w:pPr>
        <w:pStyle w:val="NoSpacing"/>
      </w:pPr>
    </w:p>
    <w:p w14:paraId="781D76D1" w14:textId="4D7551BE" w:rsidR="00256FA3" w:rsidRDefault="00E239AC" w:rsidP="00256FA3">
      <w:pPr>
        <w:pStyle w:val="NormalWeb"/>
        <w:shd w:val="clear" w:color="auto" w:fill="FFFFFF"/>
        <w:spacing w:before="0" w:beforeAutospacing="0" w:after="30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summit</w:t>
      </w:r>
      <w:r w:rsidR="00256FA3" w:rsidRPr="00256FA3">
        <w:rPr>
          <w:rFonts w:asciiTheme="minorHAnsi" w:hAnsiTheme="minorHAnsi" w:cstheme="minorHAnsi"/>
          <w:color w:val="000000" w:themeColor="text1"/>
          <w:sz w:val="22"/>
          <w:szCs w:val="22"/>
        </w:rPr>
        <w:t xml:space="preserve"> will bring together elected officials and other leaders from the public, private, and non-profit sectors to discuss policy and programmatic tools designed to </w:t>
      </w:r>
      <w:r w:rsidR="00693DE7">
        <w:rPr>
          <w:rFonts w:asciiTheme="minorHAnsi" w:hAnsiTheme="minorHAnsi" w:cstheme="minorHAnsi"/>
          <w:color w:val="000000" w:themeColor="text1"/>
          <w:sz w:val="22"/>
          <w:szCs w:val="22"/>
        </w:rPr>
        <w:t>o</w:t>
      </w:r>
      <w:r w:rsidR="00256FA3" w:rsidRPr="00256FA3">
        <w:rPr>
          <w:rFonts w:asciiTheme="minorHAnsi" w:hAnsiTheme="minorHAnsi" w:cstheme="minorHAnsi"/>
          <w:color w:val="000000" w:themeColor="text1"/>
          <w:sz w:val="22"/>
          <w:szCs w:val="22"/>
        </w:rPr>
        <w:t xml:space="preserve">pen the </w:t>
      </w:r>
      <w:r w:rsidR="00693DE7">
        <w:rPr>
          <w:rFonts w:asciiTheme="minorHAnsi" w:hAnsiTheme="minorHAnsi" w:cstheme="minorHAnsi"/>
          <w:color w:val="000000" w:themeColor="text1"/>
          <w:sz w:val="22"/>
          <w:szCs w:val="22"/>
        </w:rPr>
        <w:t>d</w:t>
      </w:r>
      <w:r w:rsidR="00256FA3" w:rsidRPr="00256FA3">
        <w:rPr>
          <w:rFonts w:asciiTheme="minorHAnsi" w:hAnsiTheme="minorHAnsi" w:cstheme="minorHAnsi"/>
          <w:color w:val="000000" w:themeColor="text1"/>
          <w:sz w:val="22"/>
          <w:szCs w:val="22"/>
        </w:rPr>
        <w:t xml:space="preserve">oor to housing opportunities for all residents of the region. </w:t>
      </w:r>
    </w:p>
    <w:p w14:paraId="234981C3" w14:textId="4481303E" w:rsidR="00256FA3" w:rsidRDefault="00256FA3" w:rsidP="00256FA3">
      <w:pPr>
        <w:pStyle w:val="NormalWeb"/>
        <w:shd w:val="clear" w:color="auto" w:fill="FFFFFF"/>
        <w:spacing w:before="0" w:beforeAutospacing="0" w:after="30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Dr. Sturtevant, who authored the </w:t>
      </w:r>
      <w:r w:rsidR="00A86AE2">
        <w:rPr>
          <w:rFonts w:asciiTheme="minorHAnsi" w:hAnsiTheme="minorHAnsi" w:cstheme="minorHAnsi"/>
          <w:color w:val="000000" w:themeColor="text1"/>
          <w:sz w:val="22"/>
          <w:szCs w:val="22"/>
        </w:rPr>
        <w:t xml:space="preserve">50-year report on the Fair Housing </w:t>
      </w:r>
      <w:r w:rsidR="00E239AC">
        <w:rPr>
          <w:rFonts w:asciiTheme="minorHAnsi" w:hAnsiTheme="minorHAnsi" w:cstheme="minorHAnsi"/>
          <w:color w:val="000000" w:themeColor="text1"/>
          <w:sz w:val="22"/>
          <w:szCs w:val="22"/>
        </w:rPr>
        <w:t>A</w:t>
      </w:r>
      <w:r w:rsidR="00A86AE2">
        <w:rPr>
          <w:rFonts w:asciiTheme="minorHAnsi" w:hAnsiTheme="minorHAnsi" w:cstheme="minorHAnsi"/>
          <w:color w:val="000000" w:themeColor="text1"/>
          <w:sz w:val="22"/>
          <w:szCs w:val="22"/>
        </w:rPr>
        <w:t xml:space="preserve">ct for the National Association of REALTORS® </w:t>
      </w:r>
      <w:r w:rsidR="00E239AC">
        <w:rPr>
          <w:rFonts w:asciiTheme="minorHAnsi" w:hAnsiTheme="minorHAnsi" w:cstheme="minorHAnsi"/>
          <w:color w:val="000000" w:themeColor="text1"/>
          <w:sz w:val="22"/>
          <w:szCs w:val="22"/>
        </w:rPr>
        <w:t>last</w:t>
      </w:r>
      <w:r w:rsidR="00A86AE2">
        <w:rPr>
          <w:rFonts w:asciiTheme="minorHAnsi" w:hAnsiTheme="minorHAnsi" w:cstheme="minorHAnsi"/>
          <w:color w:val="000000" w:themeColor="text1"/>
          <w:sz w:val="22"/>
          <w:szCs w:val="22"/>
        </w:rPr>
        <w:t xml:space="preserve"> year, will be speaking about the progress of the Fair Housing Act in Virginia. She serves </w:t>
      </w:r>
      <w:r w:rsidR="00E239AC">
        <w:rPr>
          <w:rFonts w:asciiTheme="minorHAnsi" w:hAnsiTheme="minorHAnsi" w:cstheme="minorHAnsi"/>
          <w:color w:val="000000" w:themeColor="text1"/>
          <w:sz w:val="22"/>
          <w:szCs w:val="22"/>
        </w:rPr>
        <w:t>Virginia’s state association of</w:t>
      </w:r>
      <w:r w:rsidR="00A86AE2">
        <w:rPr>
          <w:rFonts w:asciiTheme="minorHAnsi" w:hAnsiTheme="minorHAnsi" w:cstheme="minorHAnsi"/>
          <w:color w:val="000000" w:themeColor="text1"/>
          <w:sz w:val="22"/>
          <w:szCs w:val="22"/>
        </w:rPr>
        <w:t xml:space="preserve"> REALTORS® as Chief Economist and is the president and founder of </w:t>
      </w:r>
      <w:r w:rsidR="00E239AC">
        <w:rPr>
          <w:rFonts w:asciiTheme="minorHAnsi" w:hAnsiTheme="minorHAnsi" w:cstheme="minorHAnsi"/>
          <w:color w:val="000000" w:themeColor="text1"/>
          <w:sz w:val="22"/>
          <w:szCs w:val="22"/>
        </w:rPr>
        <w:t xml:space="preserve">a </w:t>
      </w:r>
      <w:r w:rsidR="00A86AE2">
        <w:rPr>
          <w:rFonts w:asciiTheme="minorHAnsi" w:hAnsiTheme="minorHAnsi" w:cstheme="minorHAnsi"/>
          <w:color w:val="000000" w:themeColor="text1"/>
          <w:sz w:val="22"/>
          <w:szCs w:val="22"/>
        </w:rPr>
        <w:t>research firm</w:t>
      </w:r>
      <w:r w:rsidR="00E239AC">
        <w:rPr>
          <w:rFonts w:asciiTheme="minorHAnsi" w:hAnsiTheme="minorHAnsi" w:cstheme="minorHAnsi"/>
          <w:color w:val="000000" w:themeColor="text1"/>
          <w:sz w:val="22"/>
          <w:szCs w:val="22"/>
        </w:rPr>
        <w:t>, specializing</w:t>
      </w:r>
      <w:r w:rsidR="00A86AE2">
        <w:rPr>
          <w:rFonts w:asciiTheme="minorHAnsi" w:hAnsiTheme="minorHAnsi" w:cstheme="minorHAnsi"/>
          <w:color w:val="000000" w:themeColor="text1"/>
          <w:sz w:val="22"/>
          <w:szCs w:val="22"/>
        </w:rPr>
        <w:t xml:space="preserve"> in housing studies, affordable housing needs assessments, and program and policy evaluation.</w:t>
      </w:r>
    </w:p>
    <w:p w14:paraId="2B2494E3" w14:textId="76C29D54" w:rsidR="006A4672" w:rsidRPr="00256FA3" w:rsidRDefault="006A4672" w:rsidP="00256FA3">
      <w:pPr>
        <w:pStyle w:val="NormalWeb"/>
        <w:shd w:val="clear" w:color="auto" w:fill="FFFFFF"/>
        <w:spacing w:before="0" w:beforeAutospacing="0" w:after="30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Pr="006A4672">
        <w:rPr>
          <w:rFonts w:asciiTheme="minorHAnsi" w:hAnsiTheme="minorHAnsi" w:cstheme="minorHAnsi"/>
          <w:color w:val="000000" w:themeColor="text1"/>
          <w:sz w:val="22"/>
          <w:szCs w:val="22"/>
        </w:rPr>
        <w:t>Access to stable, affordable housing improves educational outcomes for children and better physical and mental health outcomes for all family members. Additionally, local communities and economies grow in strength when there is stable housing available to all residents</w:t>
      </w:r>
      <w:r>
        <w:rPr>
          <w:rFonts w:asciiTheme="minorHAnsi" w:hAnsiTheme="minorHAnsi" w:cstheme="minorHAnsi"/>
          <w:color w:val="000000" w:themeColor="text1"/>
          <w:sz w:val="22"/>
          <w:szCs w:val="22"/>
        </w:rPr>
        <w:t>,” says Sturtevant.</w:t>
      </w:r>
      <w:bookmarkStart w:id="0" w:name="_GoBack"/>
      <w:bookmarkEnd w:id="0"/>
    </w:p>
    <w:p w14:paraId="32AB442D" w14:textId="7578BCEE" w:rsidR="00EC0F91" w:rsidRDefault="00EC0F91" w:rsidP="00EC0F91">
      <w:pPr>
        <w:rPr>
          <w:rFonts w:cstheme="minorHAnsi"/>
        </w:rPr>
      </w:pPr>
    </w:p>
    <w:p w14:paraId="0F35165A" w14:textId="77777777" w:rsidR="00CC1ABC" w:rsidRDefault="00CC1ABC" w:rsidP="00BA4F47"/>
    <w:p w14:paraId="2B7A6E0A" w14:textId="77777777" w:rsidR="00292200" w:rsidRPr="00A86AE2" w:rsidRDefault="00292200" w:rsidP="00292200">
      <w:pPr>
        <w:shd w:val="clear" w:color="auto" w:fill="FFFFFF"/>
        <w:spacing w:line="270" w:lineRule="atLeast"/>
        <w:jc w:val="center"/>
        <w:textAlignment w:val="baseline"/>
        <w:rPr>
          <w:rFonts w:asciiTheme="minorHAnsi" w:hAnsiTheme="minorHAnsi" w:cstheme="minorHAnsi"/>
        </w:rPr>
      </w:pPr>
      <w:r w:rsidRPr="00A86AE2">
        <w:rPr>
          <w:rFonts w:asciiTheme="minorHAnsi" w:hAnsiTheme="minorHAnsi" w:cstheme="minorHAnsi"/>
        </w:rPr>
        <w:t>#   #   #</w:t>
      </w:r>
    </w:p>
    <w:p w14:paraId="62987656" w14:textId="77777777" w:rsidR="00E239AC" w:rsidRDefault="00E239AC" w:rsidP="00292200">
      <w:pPr>
        <w:rPr>
          <w:rFonts w:asciiTheme="minorHAnsi" w:hAnsiTheme="minorHAnsi" w:cstheme="minorHAnsi"/>
          <w:b/>
        </w:rPr>
      </w:pPr>
    </w:p>
    <w:p w14:paraId="12DC4788" w14:textId="0E00A6EC" w:rsidR="00292200" w:rsidRPr="00A86AE2" w:rsidRDefault="00292200" w:rsidP="00292200">
      <w:pPr>
        <w:rPr>
          <w:rFonts w:asciiTheme="minorHAnsi" w:hAnsiTheme="minorHAnsi" w:cstheme="minorHAnsi"/>
          <w:b/>
        </w:rPr>
      </w:pPr>
      <w:r w:rsidRPr="00A86AE2">
        <w:rPr>
          <w:rFonts w:asciiTheme="minorHAnsi" w:hAnsiTheme="minorHAnsi" w:cstheme="minorHAnsi"/>
          <w:b/>
        </w:rPr>
        <w:t>About Virginia REALTORS®</w:t>
      </w:r>
    </w:p>
    <w:p w14:paraId="27B0F457" w14:textId="2EBBAEE5" w:rsidR="00292200" w:rsidRPr="00A86AE2" w:rsidRDefault="00292200" w:rsidP="00292200">
      <w:pPr>
        <w:rPr>
          <w:rFonts w:asciiTheme="minorHAnsi" w:hAnsiTheme="minorHAnsi" w:cstheme="minorHAnsi"/>
        </w:rPr>
      </w:pPr>
      <w:r w:rsidRPr="00A86AE2">
        <w:rPr>
          <w:rFonts w:asciiTheme="minorHAnsi" w:hAnsiTheme="minorHAnsi" w:cstheme="minorHAnsi"/>
        </w:rPr>
        <w:t xml:space="preserve">Virginia REALTORS® (previously known as the Virginia Association of REALTORS®) is the largest professional trade association in Virginia, representing </w:t>
      </w:r>
      <w:r w:rsidR="00A74934" w:rsidRPr="00A86AE2">
        <w:rPr>
          <w:rFonts w:asciiTheme="minorHAnsi" w:hAnsiTheme="minorHAnsi" w:cstheme="minorHAnsi"/>
        </w:rPr>
        <w:t>nearly</w:t>
      </w:r>
      <w:r w:rsidRPr="00A86AE2">
        <w:rPr>
          <w:rFonts w:asciiTheme="minorHAnsi" w:hAnsiTheme="minorHAnsi" w:cstheme="minorHAnsi"/>
        </w:rPr>
        <w:t xml:space="preserve"> 3</w:t>
      </w:r>
      <w:r w:rsidR="00A74934" w:rsidRPr="00A86AE2">
        <w:rPr>
          <w:rFonts w:asciiTheme="minorHAnsi" w:hAnsiTheme="minorHAnsi" w:cstheme="minorHAnsi"/>
        </w:rPr>
        <w:t>4</w:t>
      </w:r>
      <w:r w:rsidRPr="00A86AE2">
        <w:rPr>
          <w:rFonts w:asciiTheme="minorHAnsi" w:hAnsiTheme="minorHAnsi" w:cstheme="minorHAnsi"/>
        </w:rPr>
        <w:t xml:space="preserve">,000 REALTORS® engaged in the residential and commercial real estate business. Virginia REALTORS® serves as an advocate for homeownership and homeowners and represents the interests of property owners in the Commonwealth of Virginia. For more information, visit </w:t>
      </w:r>
      <w:hyperlink r:id="rId8" w:history="1">
        <w:r w:rsidRPr="00A86AE2">
          <w:rPr>
            <w:rStyle w:val="Hyperlink"/>
            <w:rFonts w:asciiTheme="minorHAnsi" w:hAnsiTheme="minorHAnsi" w:cstheme="minorHAnsi"/>
          </w:rPr>
          <w:t>www.virginiarealtors.org</w:t>
        </w:r>
      </w:hyperlink>
      <w:r w:rsidRPr="00A86AE2">
        <w:rPr>
          <w:rFonts w:asciiTheme="minorHAnsi" w:hAnsiTheme="minorHAnsi" w:cstheme="minorHAnsi"/>
        </w:rPr>
        <w:t xml:space="preserve"> or follow Virginia REALTORS® on </w:t>
      </w:r>
      <w:hyperlink r:id="rId9" w:history="1">
        <w:r w:rsidRPr="00A86AE2">
          <w:rPr>
            <w:rStyle w:val="Hyperlink"/>
            <w:rFonts w:asciiTheme="minorHAnsi" w:hAnsiTheme="minorHAnsi" w:cstheme="minorHAnsi"/>
          </w:rPr>
          <w:t>Facebook</w:t>
        </w:r>
      </w:hyperlink>
      <w:r w:rsidRPr="00A86AE2">
        <w:rPr>
          <w:rFonts w:asciiTheme="minorHAnsi" w:hAnsiTheme="minorHAnsi" w:cstheme="minorHAnsi"/>
        </w:rPr>
        <w:t xml:space="preserve">, </w:t>
      </w:r>
      <w:hyperlink r:id="rId10" w:history="1">
        <w:r w:rsidRPr="00A86AE2">
          <w:rPr>
            <w:rStyle w:val="Hyperlink"/>
            <w:rFonts w:asciiTheme="minorHAnsi" w:hAnsiTheme="minorHAnsi" w:cstheme="minorHAnsi"/>
          </w:rPr>
          <w:t>Twitter</w:t>
        </w:r>
      </w:hyperlink>
      <w:r w:rsidRPr="00A86AE2">
        <w:rPr>
          <w:rFonts w:asciiTheme="minorHAnsi" w:hAnsiTheme="minorHAnsi" w:cstheme="minorHAnsi"/>
        </w:rPr>
        <w:t xml:space="preserve">, and </w:t>
      </w:r>
      <w:hyperlink r:id="rId11" w:history="1">
        <w:r w:rsidRPr="00A86AE2">
          <w:rPr>
            <w:rStyle w:val="Hyperlink"/>
            <w:rFonts w:asciiTheme="minorHAnsi" w:hAnsiTheme="minorHAnsi" w:cstheme="minorHAnsi"/>
          </w:rPr>
          <w:t>LinkedIn</w:t>
        </w:r>
      </w:hyperlink>
      <w:r w:rsidRPr="00A86AE2">
        <w:rPr>
          <w:rFonts w:asciiTheme="minorHAnsi" w:hAnsiTheme="minorHAnsi" w:cstheme="minorHAnsi"/>
        </w:rPr>
        <w:t xml:space="preserve">. </w:t>
      </w:r>
    </w:p>
    <w:p w14:paraId="0C255B72" w14:textId="77777777" w:rsidR="00A86AE2" w:rsidRDefault="00A86AE2" w:rsidP="00292200">
      <w:pPr>
        <w:rPr>
          <w:rFonts w:asciiTheme="minorHAnsi" w:hAnsiTheme="minorHAnsi" w:cstheme="minorHAnsi"/>
        </w:rPr>
      </w:pPr>
    </w:p>
    <w:p w14:paraId="4A9A6F78" w14:textId="7131520B" w:rsidR="00292200" w:rsidRPr="00A86AE2" w:rsidRDefault="00292200" w:rsidP="00292200">
      <w:pPr>
        <w:rPr>
          <w:rFonts w:asciiTheme="minorHAnsi" w:hAnsiTheme="minorHAnsi" w:cstheme="minorHAnsi"/>
        </w:rPr>
      </w:pPr>
      <w:r w:rsidRPr="00A86AE2">
        <w:rPr>
          <w:rFonts w:asciiTheme="minorHAnsi" w:hAnsiTheme="minorHAnsi" w:cstheme="minorHAnsi"/>
        </w:rPr>
        <w:lastRenderedPageBreak/>
        <w:t xml:space="preserve">NOTE: The term REALTOR® is a registered collective membership mark that identifies a real estate professional who is a member of the National Association of REALTORS® and subscribes to its strict Code of Ethics. </w:t>
      </w:r>
      <w:r w:rsidRPr="00A86AE2">
        <w:rPr>
          <w:rFonts w:asciiTheme="minorHAnsi" w:hAnsiTheme="minorHAnsi" w:cstheme="minorHAnsi"/>
          <w:vanish/>
          <w:sz w:val="16"/>
          <w:szCs w:val="16"/>
        </w:rPr>
        <w:t>Top of Form</w:t>
      </w:r>
    </w:p>
    <w:p w14:paraId="1F7B4DFE" w14:textId="77777777" w:rsidR="00163FB5" w:rsidRDefault="00163FB5"/>
    <w:sectPr w:rsidR="0016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23321"/>
    <w:rsid w:val="00043541"/>
    <w:rsid w:val="000704F0"/>
    <w:rsid w:val="000D476D"/>
    <w:rsid w:val="000E6E54"/>
    <w:rsid w:val="0013699F"/>
    <w:rsid w:val="0015242D"/>
    <w:rsid w:val="00163FB5"/>
    <w:rsid w:val="00256FA3"/>
    <w:rsid w:val="00280237"/>
    <w:rsid w:val="00292200"/>
    <w:rsid w:val="002942D9"/>
    <w:rsid w:val="002C7C2F"/>
    <w:rsid w:val="00392268"/>
    <w:rsid w:val="00416EBD"/>
    <w:rsid w:val="004A22BD"/>
    <w:rsid w:val="00560678"/>
    <w:rsid w:val="005B51FB"/>
    <w:rsid w:val="005E4665"/>
    <w:rsid w:val="00682C7E"/>
    <w:rsid w:val="00693DE7"/>
    <w:rsid w:val="006A0815"/>
    <w:rsid w:val="006A4672"/>
    <w:rsid w:val="00751C4D"/>
    <w:rsid w:val="007546AA"/>
    <w:rsid w:val="00757F84"/>
    <w:rsid w:val="007802D5"/>
    <w:rsid w:val="007B70A4"/>
    <w:rsid w:val="007F56CA"/>
    <w:rsid w:val="0093432E"/>
    <w:rsid w:val="00954F1D"/>
    <w:rsid w:val="009B30D8"/>
    <w:rsid w:val="00A74934"/>
    <w:rsid w:val="00A86AE2"/>
    <w:rsid w:val="00AC4550"/>
    <w:rsid w:val="00AC552F"/>
    <w:rsid w:val="00AE6880"/>
    <w:rsid w:val="00B1375F"/>
    <w:rsid w:val="00B20B07"/>
    <w:rsid w:val="00B641D7"/>
    <w:rsid w:val="00B95EA4"/>
    <w:rsid w:val="00BA4F47"/>
    <w:rsid w:val="00C832AD"/>
    <w:rsid w:val="00CC1ABC"/>
    <w:rsid w:val="00D06AD8"/>
    <w:rsid w:val="00D52741"/>
    <w:rsid w:val="00DB56F5"/>
    <w:rsid w:val="00E14017"/>
    <w:rsid w:val="00E239AC"/>
    <w:rsid w:val="00E47BB0"/>
    <w:rsid w:val="00E666A4"/>
    <w:rsid w:val="00E775A0"/>
    <w:rsid w:val="00EC0F91"/>
    <w:rsid w:val="00F24FAF"/>
    <w:rsid w:val="00F4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F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character" w:customStyle="1" w:styleId="highlight">
    <w:name w:val="highlight"/>
    <w:basedOn w:val="DefaultParagraphFont"/>
    <w:rsid w:val="00EC0F91"/>
  </w:style>
  <w:style w:type="character" w:styleId="Strong">
    <w:name w:val="Strong"/>
    <w:basedOn w:val="DefaultParagraphFont"/>
    <w:uiPriority w:val="22"/>
    <w:qFormat/>
    <w:rsid w:val="00256FA3"/>
    <w:rPr>
      <w:b/>
      <w:bCs/>
    </w:rPr>
  </w:style>
  <w:style w:type="paragraph" w:styleId="NormalWeb">
    <w:name w:val="Normal (Web)"/>
    <w:basedOn w:val="Normal"/>
    <w:uiPriority w:val="99"/>
    <w:semiHidden/>
    <w:unhideWhenUsed/>
    <w:rsid w:val="00256F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39147">
      <w:bodyDiv w:val="1"/>
      <w:marLeft w:val="0"/>
      <w:marRight w:val="0"/>
      <w:marTop w:val="0"/>
      <w:marBottom w:val="0"/>
      <w:divBdr>
        <w:top w:val="none" w:sz="0" w:space="0" w:color="auto"/>
        <w:left w:val="none" w:sz="0" w:space="0" w:color="auto"/>
        <w:bottom w:val="none" w:sz="0" w:space="0" w:color="auto"/>
        <w:right w:val="none" w:sz="0" w:space="0" w:color="auto"/>
      </w:divBdr>
    </w:div>
    <w:div w:id="577524519">
      <w:bodyDiv w:val="1"/>
      <w:marLeft w:val="0"/>
      <w:marRight w:val="0"/>
      <w:marTop w:val="0"/>
      <w:marBottom w:val="0"/>
      <w:divBdr>
        <w:top w:val="none" w:sz="0" w:space="0" w:color="auto"/>
        <w:left w:val="none" w:sz="0" w:space="0" w:color="auto"/>
        <w:bottom w:val="none" w:sz="0" w:space="0" w:color="auto"/>
        <w:right w:val="none" w:sz="0" w:space="0" w:color="auto"/>
      </w:divBdr>
    </w:div>
    <w:div w:id="980888811">
      <w:bodyDiv w:val="1"/>
      <w:marLeft w:val="0"/>
      <w:marRight w:val="0"/>
      <w:marTop w:val="0"/>
      <w:marBottom w:val="0"/>
      <w:divBdr>
        <w:top w:val="none" w:sz="0" w:space="0" w:color="auto"/>
        <w:left w:val="none" w:sz="0" w:space="0" w:color="auto"/>
        <w:bottom w:val="none" w:sz="0" w:space="0" w:color="auto"/>
        <w:right w:val="none" w:sz="0" w:space="0" w:color="auto"/>
      </w:divBdr>
    </w:div>
    <w:div w:id="1332365618">
      <w:bodyDiv w:val="1"/>
      <w:marLeft w:val="0"/>
      <w:marRight w:val="0"/>
      <w:marTop w:val="0"/>
      <w:marBottom w:val="0"/>
      <w:divBdr>
        <w:top w:val="none" w:sz="0" w:space="0" w:color="auto"/>
        <w:left w:val="none" w:sz="0" w:space="0" w:color="auto"/>
        <w:bottom w:val="none" w:sz="0" w:space="0" w:color="auto"/>
        <w:right w:val="none" w:sz="0" w:space="0" w:color="auto"/>
      </w:divBdr>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50150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giniarealtor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linkedin.com/groups/31801" TargetMode="External"/><Relationship Id="rId5" Type="http://schemas.openxmlformats.org/officeDocument/2006/relationships/hyperlink" Target="http://www.virginiarealtors.org/" TargetMode="External"/><Relationship Id="rId10" Type="http://schemas.openxmlformats.org/officeDocument/2006/relationships/hyperlink" Target="https://twitter.com/REALTORS_VA" TargetMode="External"/><Relationship Id="rId4" Type="http://schemas.openxmlformats.org/officeDocument/2006/relationships/webSettings" Target="webSettings.xml"/><Relationship Id="rId9" Type="http://schemas.openxmlformats.org/officeDocument/2006/relationships/hyperlink" Target="https://www.facebook.com/REALTORSVirgi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440</Words>
  <Characters>2210</Characters>
  <Application>Microsoft Office Word</Application>
  <DocSecurity>0</DocSecurity>
  <Lines>36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7</cp:revision>
  <dcterms:created xsi:type="dcterms:W3CDTF">2019-04-10T19:52:00Z</dcterms:created>
  <dcterms:modified xsi:type="dcterms:W3CDTF">2019-04-12T17:02:00Z</dcterms:modified>
</cp:coreProperties>
</file>