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1787F" w14:textId="4476C332" w:rsidR="000E6E54" w:rsidRDefault="000E6E54" w:rsidP="00BA4F47">
      <w:pPr>
        <w:rPr>
          <w:rFonts w:cstheme="minorHAnsi"/>
        </w:rPr>
      </w:pPr>
      <w:r>
        <w:rPr>
          <w:b/>
          <w:noProof/>
        </w:rPr>
        <w:drawing>
          <wp:inline distT="0" distB="0" distL="0" distR="0" wp14:anchorId="4187FF31" wp14:editId="6CC7B4FA">
            <wp:extent cx="5943600" cy="914400"/>
            <wp:effectExtent l="0" t="0" r="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914400"/>
                    </a:xfrm>
                    <a:prstGeom prst="rect">
                      <a:avLst/>
                    </a:prstGeom>
                  </pic:spPr>
                </pic:pic>
              </a:graphicData>
            </a:graphic>
          </wp:inline>
        </w:drawing>
      </w:r>
    </w:p>
    <w:p w14:paraId="3F49BD39" w14:textId="77777777" w:rsidR="000E6E54" w:rsidRDefault="000E6E54" w:rsidP="000E6E54">
      <w:pPr>
        <w:spacing w:line="240" w:lineRule="auto"/>
        <w:rPr>
          <w:rFonts w:cstheme="minorHAnsi"/>
        </w:rPr>
      </w:pPr>
    </w:p>
    <w:p w14:paraId="3F206B1E" w14:textId="2C57CC6A" w:rsidR="00BA4F47" w:rsidRPr="0013699F" w:rsidRDefault="00BA4F47" w:rsidP="00BA4F47">
      <w:pPr>
        <w:rPr>
          <w:rFonts w:cstheme="minorHAnsi"/>
        </w:rPr>
      </w:pPr>
      <w:r w:rsidRPr="0013699F">
        <w:rPr>
          <w:rFonts w:cstheme="minorHAnsi"/>
        </w:rPr>
        <w:t xml:space="preserve">Contact: Robin </w:t>
      </w:r>
      <w:proofErr w:type="spellStart"/>
      <w:r w:rsidRPr="0013699F">
        <w:rPr>
          <w:rFonts w:cstheme="minorHAnsi"/>
        </w:rPr>
        <w:t>Spensieri</w:t>
      </w:r>
      <w:proofErr w:type="spellEnd"/>
      <w:r w:rsidR="00416EBD">
        <w:rPr>
          <w:rFonts w:cstheme="minorHAnsi"/>
        </w:rPr>
        <w:t>, Communications Director</w:t>
      </w:r>
      <w:r w:rsidRPr="0013699F">
        <w:rPr>
          <w:rFonts w:cstheme="minorHAnsi"/>
        </w:rPr>
        <w:t xml:space="preserve"> </w:t>
      </w:r>
      <w:r w:rsidRPr="0013699F">
        <w:rPr>
          <w:rFonts w:cstheme="minorHAnsi"/>
        </w:rPr>
        <w:br/>
        <w:t>Email: </w:t>
      </w:r>
      <w:hyperlink r:id="rId7" w:history="1">
        <w:r w:rsidRPr="0013699F">
          <w:rPr>
            <w:rStyle w:val="Hyperlink"/>
            <w:rFonts w:cstheme="minorHAnsi"/>
          </w:rPr>
          <w:t>rspensieri@virginiarealtors.org</w:t>
        </w:r>
        <w:r w:rsidRPr="0013699F">
          <w:rPr>
            <w:rFonts w:cstheme="minorHAnsi"/>
            <w:color w:val="0000FF"/>
            <w:u w:val="single"/>
          </w:rPr>
          <w:br/>
        </w:r>
      </w:hyperlink>
      <w:r w:rsidRPr="0013699F">
        <w:rPr>
          <w:rFonts w:cstheme="minorHAnsi"/>
        </w:rPr>
        <w:t>Telephone: 404.433.6015</w:t>
      </w:r>
    </w:p>
    <w:p w14:paraId="4DF1B2D4" w14:textId="79709EBD" w:rsidR="00E47BB0" w:rsidRPr="00CC1ABC" w:rsidRDefault="00CC1ABC" w:rsidP="00CC1ABC">
      <w:pPr>
        <w:pStyle w:val="NoSpacing"/>
        <w:jc w:val="center"/>
        <w:rPr>
          <w:b/>
        </w:rPr>
      </w:pPr>
      <w:r w:rsidRPr="00CC1ABC">
        <w:rPr>
          <w:b/>
        </w:rPr>
        <w:t>February Home Sales Cool Off Due to Continued Low Inventory</w:t>
      </w:r>
    </w:p>
    <w:p w14:paraId="7AF60D76" w14:textId="77777777" w:rsidR="00CC1ABC" w:rsidRPr="00CC1ABC" w:rsidRDefault="00CC1ABC" w:rsidP="00CC1ABC">
      <w:pPr>
        <w:pStyle w:val="NoSpacing"/>
        <w:jc w:val="center"/>
        <w:rPr>
          <w:i/>
        </w:rPr>
      </w:pPr>
      <w:r w:rsidRPr="00CC1ABC">
        <w:rPr>
          <w:i/>
        </w:rPr>
        <w:t>While low inventory drives up home prices, sales slow, even in Virginia’s largest market</w:t>
      </w:r>
    </w:p>
    <w:p w14:paraId="7086B5B6" w14:textId="77777777" w:rsidR="00CC1ABC" w:rsidRDefault="00CC1ABC" w:rsidP="00CC1ABC">
      <w:pPr>
        <w:pStyle w:val="NoSpacing"/>
        <w:jc w:val="center"/>
      </w:pPr>
    </w:p>
    <w:p w14:paraId="5BBA8B1E" w14:textId="77777777" w:rsidR="00CC1ABC" w:rsidRPr="00CC1ABC" w:rsidRDefault="00CC1ABC" w:rsidP="00CC1ABC">
      <w:pPr>
        <w:pStyle w:val="NoSpacing"/>
        <w:jc w:val="center"/>
      </w:pPr>
    </w:p>
    <w:p w14:paraId="5CD3A08D" w14:textId="456F90EA" w:rsidR="00CC1ABC" w:rsidRPr="00CC1ABC" w:rsidRDefault="00F45D5D" w:rsidP="00CC1ABC">
      <w:pPr>
        <w:rPr>
          <w:rFonts w:cstheme="minorHAnsi"/>
        </w:rPr>
      </w:pPr>
      <w:r>
        <w:rPr>
          <w:rFonts w:cstheme="minorHAnsi"/>
        </w:rPr>
        <w:t>Richmond</w:t>
      </w:r>
      <w:r w:rsidR="00BA4F47" w:rsidRPr="0013699F">
        <w:rPr>
          <w:rFonts w:cstheme="minorHAnsi"/>
        </w:rPr>
        <w:t>, VA – (</w:t>
      </w:r>
      <w:r w:rsidR="00E47BB0">
        <w:rPr>
          <w:rFonts w:cstheme="minorHAnsi"/>
        </w:rPr>
        <w:t>March 2</w:t>
      </w:r>
      <w:r w:rsidR="00E14017">
        <w:rPr>
          <w:rFonts w:cstheme="minorHAnsi"/>
        </w:rPr>
        <w:t>8</w:t>
      </w:r>
      <w:r w:rsidR="00BA4F47" w:rsidRPr="0013699F">
        <w:rPr>
          <w:rFonts w:cstheme="minorHAnsi"/>
        </w:rPr>
        <w:t xml:space="preserve">, 2019) – </w:t>
      </w:r>
      <w:r w:rsidR="00CC1ABC" w:rsidRPr="0025761D">
        <w:rPr>
          <w:rFonts w:cstheme="minorHAnsi"/>
        </w:rPr>
        <w:t xml:space="preserve">According to the February 2019 Home Sales Report released by the Virginia REALTORS®, </w:t>
      </w:r>
      <w:r w:rsidR="00CC1ABC" w:rsidRPr="0025761D">
        <w:rPr>
          <w:rFonts w:eastAsia="Times New Roman" w:cstheme="minorHAnsi"/>
        </w:rPr>
        <w:t xml:space="preserve">statewide residential home sales declined modestly in February, reflecting a trend of a slower pace of sales activity since late last year. </w:t>
      </w:r>
      <w:r w:rsidR="00CC1ABC">
        <w:rPr>
          <w:rFonts w:eastAsia="Times New Roman" w:cstheme="minorHAnsi"/>
        </w:rPr>
        <w:t xml:space="preserve">This cooldown continued through much of Virginia. </w:t>
      </w:r>
      <w:r w:rsidR="00CC1ABC" w:rsidRPr="0025761D">
        <w:rPr>
          <w:rFonts w:eastAsia="Times New Roman" w:cstheme="minorHAnsi"/>
        </w:rPr>
        <w:t>Inventories remain low and continue to fall, with 7% fewer homes listed for sale at the end of February 2019 compared to February 2018.</w:t>
      </w:r>
    </w:p>
    <w:p w14:paraId="05925135" w14:textId="1B9B8613" w:rsidR="00CC1ABC" w:rsidRDefault="00CC1ABC" w:rsidP="00CC1ABC">
      <w:pPr>
        <w:rPr>
          <w:rFonts w:eastAsia="Times New Roman" w:cstheme="minorHAnsi"/>
        </w:rPr>
      </w:pPr>
      <w:r w:rsidRPr="0025761D">
        <w:rPr>
          <w:rFonts w:eastAsia="Times New Roman" w:cstheme="minorHAnsi"/>
        </w:rPr>
        <w:t>The state’s largest housing market, Northern Virginia, had 163 fewer sales than a year ago, a 7% decline. This is the fastest sales decline for Northern Virginia since September of last year. However, this drop—along with an increase in average days on market—may reflect impacts from the Federal government shutdown</w:t>
      </w:r>
      <w:r>
        <w:rPr>
          <w:rFonts w:eastAsia="Times New Roman" w:cstheme="minorHAnsi"/>
        </w:rPr>
        <w:t xml:space="preserve"> (which ended in late January)</w:t>
      </w:r>
      <w:r w:rsidRPr="0025761D">
        <w:rPr>
          <w:rFonts w:eastAsia="Times New Roman" w:cstheme="minorHAnsi"/>
        </w:rPr>
        <w:t xml:space="preserve"> and </w:t>
      </w:r>
      <w:r>
        <w:rPr>
          <w:rFonts w:eastAsia="Times New Roman" w:cstheme="minorHAnsi"/>
        </w:rPr>
        <w:t>are not expected to</w:t>
      </w:r>
      <w:r w:rsidRPr="0025761D">
        <w:rPr>
          <w:rFonts w:eastAsia="Times New Roman" w:cstheme="minorHAnsi"/>
        </w:rPr>
        <w:t xml:space="preserve"> persist into the spring.</w:t>
      </w:r>
    </w:p>
    <w:p w14:paraId="38735A26" w14:textId="526561AD" w:rsidR="00CC1ABC" w:rsidRPr="00CC1ABC" w:rsidRDefault="00CC1ABC" w:rsidP="00CC1ABC">
      <w:pPr>
        <w:rPr>
          <w:rFonts w:ascii="Calibri" w:hAnsi="Calibri" w:cs="Calibri"/>
          <w:color w:val="000000"/>
          <w:shd w:val="clear" w:color="auto" w:fill="FFFFFF"/>
        </w:rPr>
      </w:pPr>
      <w:r>
        <w:rPr>
          <w:rFonts w:ascii="Calibri" w:hAnsi="Calibri" w:cs="Calibri"/>
          <w:color w:val="000000"/>
          <w:shd w:val="clear" w:color="auto" w:fill="FFFFFF"/>
        </w:rPr>
        <w:t>Says Virginia REALTORS® Chief Economist, Dr. Lisa Sturtevant, "Despite a modest slowdown in home sales activity, the state's strong economic growth continues to support a solid housing market with continued price increases."</w:t>
      </w:r>
    </w:p>
    <w:p w14:paraId="665A977E" w14:textId="77777777" w:rsidR="00CC1ABC" w:rsidRDefault="00CC1ABC" w:rsidP="00CC1ABC">
      <w:pPr>
        <w:rPr>
          <w:rFonts w:eastAsia="Times New Roman" w:cstheme="minorHAnsi"/>
        </w:rPr>
      </w:pPr>
      <w:r w:rsidRPr="0025761D">
        <w:rPr>
          <w:rFonts w:eastAsia="Times New Roman" w:cstheme="minorHAnsi"/>
        </w:rPr>
        <w:t>While the pace of sales remains slower across much of the State, home prices continue to climb:</w:t>
      </w:r>
      <w:r>
        <w:rPr>
          <w:rFonts w:eastAsia="Times New Roman" w:cstheme="minorHAnsi"/>
        </w:rPr>
        <w:t xml:space="preserve"> </w:t>
      </w:r>
      <w:r w:rsidRPr="0025761D">
        <w:rPr>
          <w:rFonts w:eastAsia="Times New Roman" w:cstheme="minorHAnsi"/>
        </w:rPr>
        <w:t>evidence of both low inventory and continued buyer demand in many local markets. The median</w:t>
      </w:r>
      <w:r>
        <w:rPr>
          <w:rFonts w:eastAsia="Times New Roman" w:cstheme="minorHAnsi"/>
        </w:rPr>
        <w:t xml:space="preserve"> </w:t>
      </w:r>
      <w:r w:rsidRPr="0025761D">
        <w:rPr>
          <w:rFonts w:eastAsia="Times New Roman" w:cstheme="minorHAnsi"/>
        </w:rPr>
        <w:t xml:space="preserve">sales price in Virginia was $269,500 in February, up 2% from a year ago, a gain of $4,500. </w:t>
      </w:r>
    </w:p>
    <w:p w14:paraId="4C4F7045" w14:textId="58DB85DA" w:rsidR="00CC1ABC" w:rsidRDefault="00CC1ABC" w:rsidP="00CC1ABC">
      <w:pPr>
        <w:rPr>
          <w:rFonts w:eastAsia="Times New Roman" w:cstheme="minorHAnsi"/>
        </w:rPr>
      </w:pPr>
      <w:r>
        <w:rPr>
          <w:rFonts w:eastAsia="Times New Roman" w:cstheme="minorHAnsi"/>
        </w:rPr>
        <w:t>This rise in h</w:t>
      </w:r>
      <w:r w:rsidRPr="004D48E4">
        <w:rPr>
          <w:rFonts w:eastAsia="Times New Roman" w:cstheme="minorHAnsi"/>
        </w:rPr>
        <w:t xml:space="preserve">ome prices </w:t>
      </w:r>
      <w:r>
        <w:rPr>
          <w:rFonts w:eastAsia="Times New Roman" w:cstheme="minorHAnsi"/>
        </w:rPr>
        <w:t xml:space="preserve">is also reflected through </w:t>
      </w:r>
      <w:r w:rsidRPr="004D48E4">
        <w:rPr>
          <w:rFonts w:eastAsia="Times New Roman" w:cstheme="minorHAnsi"/>
        </w:rPr>
        <w:t>shifts in the number of sales by price range. The lower price points have fewer sales while the higher price ranges continue to expand. Over time</w:t>
      </w:r>
      <w:r w:rsidR="00AC4550">
        <w:rPr>
          <w:rFonts w:eastAsia="Times New Roman" w:cstheme="minorHAnsi"/>
        </w:rPr>
        <w:t>,</w:t>
      </w:r>
      <w:r w:rsidRPr="004D48E4">
        <w:rPr>
          <w:rFonts w:eastAsia="Times New Roman" w:cstheme="minorHAnsi"/>
        </w:rPr>
        <w:t xml:space="preserve"> this could have implications for some local markets where first-time home buyers could have few options to choose from. </w:t>
      </w:r>
    </w:p>
    <w:p w14:paraId="15DD361F" w14:textId="1910E841" w:rsidR="00CC1ABC" w:rsidRDefault="00CC1ABC" w:rsidP="00CC1ABC">
      <w:pPr>
        <w:pStyle w:val="NoSpacing"/>
      </w:pPr>
      <w:r>
        <w:t xml:space="preserve">The Virginia Home Sales Report is published by the Virginia REALTORS®. </w:t>
      </w:r>
      <w:hyperlink r:id="rId8" w:history="1">
        <w:r w:rsidRPr="00AC552F">
          <w:rPr>
            <w:rStyle w:val="Hyperlink"/>
          </w:rPr>
          <w:t>Click</w:t>
        </w:r>
        <w:bookmarkStart w:id="0" w:name="_GoBack"/>
        <w:bookmarkEnd w:id="0"/>
        <w:r w:rsidRPr="00AC552F">
          <w:rPr>
            <w:rStyle w:val="Hyperlink"/>
          </w:rPr>
          <w:t xml:space="preserve"> </w:t>
        </w:r>
        <w:r w:rsidRPr="00AC552F">
          <w:rPr>
            <w:rStyle w:val="Hyperlink"/>
          </w:rPr>
          <w:t>here</w:t>
        </w:r>
      </w:hyperlink>
      <w:r>
        <w:t xml:space="preserve"> to view the full February 2019 Home Sales Report. Current and past reports are available to members, media, and real estate related-industries through the organization’s website.</w:t>
      </w:r>
    </w:p>
    <w:p w14:paraId="0F35165A" w14:textId="77777777" w:rsidR="00CC1ABC" w:rsidRDefault="00CC1ABC" w:rsidP="00BA4F47"/>
    <w:p w14:paraId="2B7A6E0A" w14:textId="77777777" w:rsidR="00292200" w:rsidRDefault="00292200" w:rsidP="00292200">
      <w:pPr>
        <w:shd w:val="clear" w:color="auto" w:fill="FFFFFF"/>
        <w:spacing w:after="0" w:line="270" w:lineRule="atLeast"/>
        <w:jc w:val="center"/>
        <w:textAlignment w:val="baseline"/>
      </w:pPr>
      <w:r>
        <w:t>#   #   #</w:t>
      </w:r>
    </w:p>
    <w:p w14:paraId="12DC4788" w14:textId="77777777" w:rsidR="00292200" w:rsidRDefault="00292200" w:rsidP="00292200">
      <w:pPr>
        <w:spacing w:line="240" w:lineRule="auto"/>
        <w:rPr>
          <w:b/>
        </w:rPr>
      </w:pPr>
      <w:r>
        <w:rPr>
          <w:b/>
        </w:rPr>
        <w:t>About Virginia REALTORS®</w:t>
      </w:r>
    </w:p>
    <w:p w14:paraId="27B0F457" w14:textId="501BEFB6" w:rsidR="00292200" w:rsidRDefault="00292200" w:rsidP="00292200">
      <w:pPr>
        <w:spacing w:line="240" w:lineRule="auto"/>
      </w:pPr>
      <w:r>
        <w:t xml:space="preserve">Virginia REALTORS® (previously known as the Virginia Association of REALTORS®) is the largest professional trade association in Virginia, representing </w:t>
      </w:r>
      <w:r w:rsidR="00A74934">
        <w:t>nearly</w:t>
      </w:r>
      <w:r>
        <w:t xml:space="preserve"> 3</w:t>
      </w:r>
      <w:r w:rsidR="00A74934">
        <w:t>4</w:t>
      </w:r>
      <w:r>
        <w:t xml:space="preserve">,000 REALTORS® engaged in the </w:t>
      </w:r>
      <w:r>
        <w:lastRenderedPageBreak/>
        <w:t xml:space="preserve">residential and commercial real estate business. Virginia REALTORS® serves as an advocate for homeownership and homeowners and represents the interests of property owners in the Commonwealth of Virginia. For more information, visit </w:t>
      </w:r>
      <w:hyperlink r:id="rId9" w:history="1">
        <w:r>
          <w:rPr>
            <w:rStyle w:val="Hyperlink"/>
          </w:rPr>
          <w:t>www.virginiarealtors.org</w:t>
        </w:r>
      </w:hyperlink>
      <w:r>
        <w:t xml:space="preserve"> or follow Virginia REALTORS® on </w:t>
      </w:r>
      <w:hyperlink r:id="rId10" w:history="1">
        <w:r>
          <w:rPr>
            <w:rStyle w:val="Hyperlink"/>
          </w:rPr>
          <w:t>Facebook</w:t>
        </w:r>
      </w:hyperlink>
      <w:r>
        <w:t xml:space="preserve">, </w:t>
      </w:r>
      <w:hyperlink r:id="rId11" w:history="1">
        <w:r>
          <w:rPr>
            <w:rStyle w:val="Hyperlink"/>
          </w:rPr>
          <w:t>Twitter</w:t>
        </w:r>
      </w:hyperlink>
      <w:r>
        <w:t xml:space="preserve">, and </w:t>
      </w:r>
      <w:hyperlink r:id="rId12" w:history="1">
        <w:r>
          <w:rPr>
            <w:rStyle w:val="Hyperlink"/>
          </w:rPr>
          <w:t>LinkedIn</w:t>
        </w:r>
      </w:hyperlink>
      <w:r>
        <w:t xml:space="preserve">. </w:t>
      </w:r>
    </w:p>
    <w:p w14:paraId="4A9A6F78" w14:textId="77777777" w:rsidR="00292200" w:rsidRDefault="00292200" w:rsidP="00292200">
      <w:r>
        <w:t xml:space="preserve">NOTE: The term REALTOR® is a registered collective membership mark that identifies a real estate professional who is a member of the National Association of REALTORS® and subscribes to its strict Code of Ethics. </w:t>
      </w:r>
      <w:r>
        <w:rPr>
          <w:rFonts w:ascii="Arial" w:eastAsia="Times New Roman" w:hAnsi="Arial" w:cs="Arial"/>
          <w:vanish/>
          <w:sz w:val="16"/>
          <w:szCs w:val="16"/>
        </w:rPr>
        <w:t>Top of Form</w:t>
      </w:r>
    </w:p>
    <w:p w14:paraId="1F7B4DFE" w14:textId="77777777" w:rsidR="00163FB5" w:rsidRDefault="00163FB5"/>
    <w:sectPr w:rsidR="00163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23321"/>
    <w:rsid w:val="00043541"/>
    <w:rsid w:val="000D476D"/>
    <w:rsid w:val="000E6E54"/>
    <w:rsid w:val="0013699F"/>
    <w:rsid w:val="00163FB5"/>
    <w:rsid w:val="00280237"/>
    <w:rsid w:val="00292200"/>
    <w:rsid w:val="00392268"/>
    <w:rsid w:val="00416EBD"/>
    <w:rsid w:val="004A22BD"/>
    <w:rsid w:val="00560678"/>
    <w:rsid w:val="005B51FB"/>
    <w:rsid w:val="00682C7E"/>
    <w:rsid w:val="006A0815"/>
    <w:rsid w:val="00751C4D"/>
    <w:rsid w:val="007546AA"/>
    <w:rsid w:val="00757F84"/>
    <w:rsid w:val="007F56CA"/>
    <w:rsid w:val="0093432E"/>
    <w:rsid w:val="00954F1D"/>
    <w:rsid w:val="009B30D8"/>
    <w:rsid w:val="00A74934"/>
    <w:rsid w:val="00AC4550"/>
    <w:rsid w:val="00AC552F"/>
    <w:rsid w:val="00AE6880"/>
    <w:rsid w:val="00B1375F"/>
    <w:rsid w:val="00B20B07"/>
    <w:rsid w:val="00B641D7"/>
    <w:rsid w:val="00B95EA4"/>
    <w:rsid w:val="00BA4F47"/>
    <w:rsid w:val="00C832AD"/>
    <w:rsid w:val="00CC1ABC"/>
    <w:rsid w:val="00D06AD8"/>
    <w:rsid w:val="00D52741"/>
    <w:rsid w:val="00DB56F5"/>
    <w:rsid w:val="00E14017"/>
    <w:rsid w:val="00E47BB0"/>
    <w:rsid w:val="00E666A4"/>
    <w:rsid w:val="00E775A0"/>
    <w:rsid w:val="00F24FAF"/>
    <w:rsid w:val="00F4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after="0" w:line="252" w:lineRule="auto"/>
      <w:ind w:left="720"/>
      <w:contextualSpacing/>
    </w:pPr>
    <w:rPr>
      <w:rFonts w:ascii="Calibri" w:hAnsi="Calibri" w:cs="Calibri"/>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rginiarealtors.org/market-repor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hyperlink" Target="https://www.linkedin.com/groups/318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witter.com/REALTORS_VA" TargetMode="External"/><Relationship Id="rId5" Type="http://schemas.openxmlformats.org/officeDocument/2006/relationships/hyperlink" Target="http://www.virginiarealtors.org/" TargetMode="External"/><Relationship Id="rId10" Type="http://schemas.openxmlformats.org/officeDocument/2006/relationships/hyperlink" Target="https://www.facebook.com/REALTORSVirginia/" TargetMode="External"/><Relationship Id="rId4" Type="http://schemas.openxmlformats.org/officeDocument/2006/relationships/webSettings" Target="webSettings.xml"/><Relationship Id="rId9" Type="http://schemas.openxmlformats.org/officeDocument/2006/relationships/hyperlink" Target="http://www.virginiarealtor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7</cp:revision>
  <dcterms:created xsi:type="dcterms:W3CDTF">2019-03-27T17:22:00Z</dcterms:created>
  <dcterms:modified xsi:type="dcterms:W3CDTF">2019-03-29T16:17:00Z</dcterms:modified>
</cp:coreProperties>
</file>