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D1787F" w14:textId="4476C332" w:rsidR="000E6E54" w:rsidRDefault="000E6E54" w:rsidP="00BA4F47">
      <w:pPr>
        <w:rPr>
          <w:rFonts w:cstheme="minorHAnsi"/>
        </w:rPr>
      </w:pPr>
      <w:r>
        <w:rPr>
          <w:b/>
          <w:noProof/>
        </w:rPr>
        <w:drawing>
          <wp:inline distT="0" distB="0" distL="0" distR="0" wp14:anchorId="4187FF31" wp14:editId="6CC7B4FA">
            <wp:extent cx="5943600" cy="914400"/>
            <wp:effectExtent l="0" t="0" r="0" b="0"/>
            <wp:docPr id="2" name="Picture 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914400"/>
                    </a:xfrm>
                    <a:prstGeom prst="rect">
                      <a:avLst/>
                    </a:prstGeom>
                  </pic:spPr>
                </pic:pic>
              </a:graphicData>
            </a:graphic>
          </wp:inline>
        </w:drawing>
      </w:r>
    </w:p>
    <w:p w14:paraId="3F49BD39" w14:textId="77777777" w:rsidR="000E6E54" w:rsidRDefault="000E6E54" w:rsidP="000E6E54">
      <w:pPr>
        <w:spacing w:line="240" w:lineRule="auto"/>
        <w:rPr>
          <w:rFonts w:cstheme="minorHAnsi"/>
        </w:rPr>
      </w:pPr>
    </w:p>
    <w:p w14:paraId="3F206B1E" w14:textId="2C57CC6A" w:rsidR="00BA4F47" w:rsidRPr="0013699F" w:rsidRDefault="00BA4F47" w:rsidP="00BA4F47">
      <w:pPr>
        <w:rPr>
          <w:rFonts w:cstheme="minorHAnsi"/>
        </w:rPr>
      </w:pPr>
      <w:r w:rsidRPr="0013699F">
        <w:rPr>
          <w:rFonts w:cstheme="minorHAnsi"/>
        </w:rPr>
        <w:t xml:space="preserve">Contact: Robin </w:t>
      </w:r>
      <w:proofErr w:type="spellStart"/>
      <w:r w:rsidRPr="0013699F">
        <w:rPr>
          <w:rFonts w:cstheme="minorHAnsi"/>
        </w:rPr>
        <w:t>Spensieri</w:t>
      </w:r>
      <w:proofErr w:type="spellEnd"/>
      <w:r w:rsidR="00416EBD">
        <w:rPr>
          <w:rFonts w:cstheme="minorHAnsi"/>
        </w:rPr>
        <w:t>, Communications Director</w:t>
      </w:r>
      <w:r w:rsidRPr="0013699F">
        <w:rPr>
          <w:rFonts w:cstheme="minorHAnsi"/>
        </w:rPr>
        <w:t xml:space="preserve"> </w:t>
      </w:r>
      <w:r w:rsidRPr="0013699F">
        <w:rPr>
          <w:rFonts w:cstheme="minorHAnsi"/>
        </w:rPr>
        <w:br/>
        <w:t>Email: </w:t>
      </w:r>
      <w:hyperlink r:id="rId7" w:history="1">
        <w:r w:rsidRPr="0013699F">
          <w:rPr>
            <w:rStyle w:val="Hyperlink"/>
            <w:rFonts w:cstheme="minorHAnsi"/>
          </w:rPr>
          <w:t>rspensieri@virginiarealtors.org</w:t>
        </w:r>
        <w:r w:rsidRPr="0013699F">
          <w:rPr>
            <w:rFonts w:cstheme="minorHAnsi"/>
            <w:color w:val="0000FF"/>
            <w:u w:val="single"/>
          </w:rPr>
          <w:br/>
        </w:r>
      </w:hyperlink>
      <w:r w:rsidRPr="0013699F">
        <w:rPr>
          <w:rFonts w:cstheme="minorHAnsi"/>
        </w:rPr>
        <w:t>Telephone: 404.433.6015</w:t>
      </w:r>
    </w:p>
    <w:p w14:paraId="59BA40E1" w14:textId="08AFE7CB" w:rsidR="00BA4F47" w:rsidRPr="000E6E54" w:rsidRDefault="00BA4F47" w:rsidP="00416EBD">
      <w:pPr>
        <w:pStyle w:val="NoSpacing"/>
        <w:jc w:val="center"/>
        <w:rPr>
          <w:b/>
        </w:rPr>
      </w:pPr>
      <w:r w:rsidRPr="000E6E54">
        <w:rPr>
          <w:b/>
        </w:rPr>
        <w:t xml:space="preserve">VIRGINIA REALTORS® PRAISE PASSAGE </w:t>
      </w:r>
      <w:r w:rsidR="00043541" w:rsidRPr="000E6E54">
        <w:rPr>
          <w:b/>
        </w:rPr>
        <w:t xml:space="preserve">OF </w:t>
      </w:r>
      <w:r w:rsidRPr="000E6E54">
        <w:rPr>
          <w:b/>
        </w:rPr>
        <w:t>EVICTION REFORM</w:t>
      </w:r>
      <w:r w:rsidR="005B51FB" w:rsidRPr="000E6E54">
        <w:rPr>
          <w:b/>
        </w:rPr>
        <w:t xml:space="preserve"> MEASURES</w:t>
      </w:r>
    </w:p>
    <w:p w14:paraId="5F5C03DA" w14:textId="318F0C51" w:rsidR="00416EBD" w:rsidRDefault="00416EBD" w:rsidP="00416EBD">
      <w:pPr>
        <w:pStyle w:val="NoSpacing"/>
        <w:jc w:val="center"/>
        <w:rPr>
          <w:i/>
        </w:rPr>
      </w:pPr>
      <w:r w:rsidRPr="00416EBD">
        <w:rPr>
          <w:i/>
        </w:rPr>
        <w:t xml:space="preserve">Virginia’s largest housing association </w:t>
      </w:r>
      <w:r w:rsidR="000E6E54">
        <w:rPr>
          <w:i/>
        </w:rPr>
        <w:t xml:space="preserve">aids in </w:t>
      </w:r>
      <w:r w:rsidR="00B20B07">
        <w:rPr>
          <w:i/>
        </w:rPr>
        <w:t xml:space="preserve">the passage of </w:t>
      </w:r>
      <w:r w:rsidRPr="00416EBD">
        <w:rPr>
          <w:i/>
        </w:rPr>
        <w:t>new</w:t>
      </w:r>
      <w:r w:rsidR="00392268">
        <w:rPr>
          <w:i/>
        </w:rPr>
        <w:t>, balanced</w:t>
      </w:r>
      <w:r w:rsidRPr="00416EBD">
        <w:rPr>
          <w:i/>
        </w:rPr>
        <w:t xml:space="preserve"> eviction legislation</w:t>
      </w:r>
    </w:p>
    <w:p w14:paraId="5D0E1A8B" w14:textId="77777777" w:rsidR="00416EBD" w:rsidRPr="00416EBD" w:rsidRDefault="00416EBD" w:rsidP="00416EBD">
      <w:pPr>
        <w:pStyle w:val="NoSpacing"/>
        <w:jc w:val="center"/>
        <w:rPr>
          <w:i/>
        </w:rPr>
      </w:pPr>
    </w:p>
    <w:p w14:paraId="7E1F47B6" w14:textId="270C2170" w:rsidR="00BA4F47" w:rsidRPr="0013699F" w:rsidRDefault="00BA4F47" w:rsidP="00BA4F47">
      <w:pPr>
        <w:rPr>
          <w:rFonts w:cstheme="minorHAnsi"/>
        </w:rPr>
      </w:pPr>
      <w:r w:rsidRPr="0013699F">
        <w:rPr>
          <w:rFonts w:cstheme="minorHAnsi"/>
        </w:rPr>
        <w:t>Richmond, VA – (February 2</w:t>
      </w:r>
      <w:r w:rsidR="00B1375F">
        <w:rPr>
          <w:rFonts w:cstheme="minorHAnsi"/>
        </w:rPr>
        <w:t>7</w:t>
      </w:r>
      <w:bookmarkStart w:id="0" w:name="_GoBack"/>
      <w:bookmarkEnd w:id="0"/>
      <w:r w:rsidRPr="0013699F">
        <w:rPr>
          <w:rFonts w:cstheme="minorHAnsi"/>
        </w:rPr>
        <w:t xml:space="preserve">, 2019) – The Virginia REALTORS® praise the Virginia General Assembly for </w:t>
      </w:r>
      <w:r w:rsidR="00D06AD8" w:rsidRPr="00954F1D">
        <w:rPr>
          <w:rFonts w:cstheme="minorHAnsi"/>
        </w:rPr>
        <w:t>the</w:t>
      </w:r>
      <w:r w:rsidR="00D06AD8">
        <w:rPr>
          <w:rFonts w:cstheme="minorHAnsi"/>
        </w:rPr>
        <w:t xml:space="preserve"> </w:t>
      </w:r>
      <w:r w:rsidRPr="0013699F">
        <w:rPr>
          <w:rFonts w:cstheme="minorHAnsi"/>
        </w:rPr>
        <w:t>passage of several bills that seek to reform the eviction process in Virginia.</w:t>
      </w:r>
    </w:p>
    <w:p w14:paraId="03CF85D7" w14:textId="4BCD1F5D" w:rsidR="00BA4F47" w:rsidRPr="0013699F" w:rsidRDefault="00BA4F47" w:rsidP="00BA4F47">
      <w:pPr>
        <w:rPr>
          <w:rFonts w:cstheme="minorHAnsi"/>
        </w:rPr>
      </w:pPr>
      <w:r w:rsidRPr="0013699F">
        <w:rPr>
          <w:rFonts w:cstheme="minorHAnsi"/>
        </w:rPr>
        <w:t>In April of 2018, the New York Times reported that five localities in Virginia were among the top in the United States as to the volume of evictions occurring on an annual basis.</w:t>
      </w:r>
    </w:p>
    <w:p w14:paraId="6FA0F122" w14:textId="56577340" w:rsidR="00BA4F47" w:rsidRPr="0013699F" w:rsidRDefault="00BA4F47" w:rsidP="00BA4F47">
      <w:pPr>
        <w:rPr>
          <w:rFonts w:cstheme="minorHAnsi"/>
        </w:rPr>
      </w:pPr>
      <w:r w:rsidRPr="0013699F">
        <w:rPr>
          <w:rFonts w:cstheme="minorHAnsi"/>
        </w:rPr>
        <w:t xml:space="preserve">Leaders within the Virginia REALTORS® immediately </w:t>
      </w:r>
      <w:r w:rsidR="000E6E54">
        <w:rPr>
          <w:rFonts w:cstheme="minorHAnsi"/>
        </w:rPr>
        <w:t>proceeded</w:t>
      </w:r>
      <w:r w:rsidRPr="0013699F">
        <w:rPr>
          <w:rFonts w:cstheme="minorHAnsi"/>
        </w:rPr>
        <w:t xml:space="preserve"> to research and identify specific items within the current law that </w:t>
      </w:r>
      <w:r w:rsidR="00954F1D">
        <w:rPr>
          <w:rFonts w:cstheme="minorHAnsi"/>
        </w:rPr>
        <w:t xml:space="preserve">might </w:t>
      </w:r>
      <w:r w:rsidRPr="0013699F">
        <w:rPr>
          <w:rFonts w:cstheme="minorHAnsi"/>
        </w:rPr>
        <w:t>allow predatory landlords to exploit tenants.</w:t>
      </w:r>
    </w:p>
    <w:p w14:paraId="18F7C476" w14:textId="756CF860" w:rsidR="00682C7E" w:rsidRDefault="00682C7E" w:rsidP="00682C7E">
      <w:pPr>
        <w:rPr>
          <w:rFonts w:cstheme="minorHAnsi"/>
        </w:rPr>
      </w:pPr>
      <w:r w:rsidRPr="0013699F">
        <w:rPr>
          <w:rFonts w:cstheme="minorHAnsi"/>
        </w:rPr>
        <w:t>“The statistics were alarming, to say the least, and we knew it was our responsibility as the largest housing organization</w:t>
      </w:r>
      <w:r>
        <w:rPr>
          <w:rFonts w:cstheme="minorHAnsi"/>
        </w:rPr>
        <w:t xml:space="preserve"> in Virginia</w:t>
      </w:r>
      <w:r w:rsidRPr="0013699F">
        <w:rPr>
          <w:rFonts w:cstheme="minorHAnsi"/>
        </w:rPr>
        <w:t xml:space="preserve"> to work with members of the General Assembly to begin addressing areas where the law </w:t>
      </w:r>
      <w:r w:rsidR="00954F1D">
        <w:rPr>
          <w:rFonts w:cstheme="minorHAnsi"/>
        </w:rPr>
        <w:t xml:space="preserve">could </w:t>
      </w:r>
      <w:r w:rsidRPr="0013699F">
        <w:rPr>
          <w:rFonts w:cstheme="minorHAnsi"/>
        </w:rPr>
        <w:t xml:space="preserve">allow for </w:t>
      </w:r>
      <w:r w:rsidR="00DB56F5">
        <w:rPr>
          <w:rFonts w:cstheme="minorHAnsi"/>
        </w:rPr>
        <w:t>predatory landlords</w:t>
      </w:r>
      <w:r w:rsidRPr="0013699F">
        <w:rPr>
          <w:rFonts w:cstheme="minorHAnsi"/>
        </w:rPr>
        <w:t xml:space="preserve"> to </w:t>
      </w:r>
      <w:r w:rsidR="00954F1D">
        <w:rPr>
          <w:rFonts w:cstheme="minorHAnsi"/>
        </w:rPr>
        <w:t>take advantage of</w:t>
      </w:r>
      <w:r w:rsidRPr="0013699F">
        <w:rPr>
          <w:rFonts w:cstheme="minorHAnsi"/>
        </w:rPr>
        <w:t xml:space="preserve"> tenants,” said Beckwith </w:t>
      </w:r>
      <w:proofErr w:type="spellStart"/>
      <w:r w:rsidRPr="0013699F">
        <w:rPr>
          <w:rFonts w:cstheme="minorHAnsi"/>
        </w:rPr>
        <w:t>Bolle</w:t>
      </w:r>
      <w:proofErr w:type="spellEnd"/>
      <w:r w:rsidRPr="0013699F">
        <w:rPr>
          <w:rFonts w:cstheme="minorHAnsi"/>
        </w:rPr>
        <w:t xml:space="preserve">, </w:t>
      </w:r>
      <w:r w:rsidR="00D06AD8" w:rsidRPr="00954F1D">
        <w:rPr>
          <w:rFonts w:cstheme="minorHAnsi"/>
        </w:rPr>
        <w:t>2019</w:t>
      </w:r>
      <w:r w:rsidR="00D06AD8">
        <w:rPr>
          <w:rFonts w:cstheme="minorHAnsi"/>
        </w:rPr>
        <w:t xml:space="preserve"> </w:t>
      </w:r>
      <w:r w:rsidRPr="0013699F">
        <w:rPr>
          <w:rFonts w:cstheme="minorHAnsi"/>
        </w:rPr>
        <w:t>President of the Virginia REALTORS®.</w:t>
      </w:r>
    </w:p>
    <w:p w14:paraId="5BFF07F1" w14:textId="632B2D7E" w:rsidR="00F24FAF" w:rsidRPr="0013699F" w:rsidRDefault="00F24FAF" w:rsidP="00682C7E">
      <w:pPr>
        <w:rPr>
          <w:rFonts w:cstheme="minorHAnsi"/>
        </w:rPr>
      </w:pPr>
      <w:r w:rsidRPr="00F24FAF">
        <w:rPr>
          <w:rFonts w:cstheme="minorHAnsi"/>
        </w:rPr>
        <w:t>"It was clear from the report that tenants' rights were being violated, so Virginia REALTORS® took immediate action, seeking out the items within the current law that were allowing this to happen</w:t>
      </w:r>
      <w:r>
        <w:rPr>
          <w:rFonts w:cstheme="minorHAnsi"/>
        </w:rPr>
        <w:t>,” said Virginia REALTORS® C</w:t>
      </w:r>
      <w:r w:rsidR="00280237">
        <w:rPr>
          <w:rFonts w:cstheme="minorHAnsi"/>
        </w:rPr>
        <w:t xml:space="preserve">hief </w:t>
      </w:r>
      <w:r>
        <w:rPr>
          <w:rFonts w:cstheme="minorHAnsi"/>
        </w:rPr>
        <w:t>E</w:t>
      </w:r>
      <w:r w:rsidR="00280237">
        <w:rPr>
          <w:rFonts w:cstheme="minorHAnsi"/>
        </w:rPr>
        <w:t xml:space="preserve">xecutive </w:t>
      </w:r>
      <w:r>
        <w:rPr>
          <w:rFonts w:cstheme="minorHAnsi"/>
        </w:rPr>
        <w:t>O</w:t>
      </w:r>
      <w:r w:rsidR="00280237">
        <w:rPr>
          <w:rFonts w:cstheme="minorHAnsi"/>
        </w:rPr>
        <w:t>fficer</w:t>
      </w:r>
      <w:r>
        <w:rPr>
          <w:rFonts w:cstheme="minorHAnsi"/>
        </w:rPr>
        <w:t xml:space="preserve"> Terrie Suit.</w:t>
      </w:r>
    </w:p>
    <w:p w14:paraId="34EDD1EF" w14:textId="72AA8AA7" w:rsidR="00BA4F47" w:rsidRPr="0013699F" w:rsidRDefault="00BA4F47" w:rsidP="00BA4F47">
      <w:pPr>
        <w:rPr>
          <w:rFonts w:cstheme="minorHAnsi"/>
        </w:rPr>
      </w:pPr>
      <w:r w:rsidRPr="0013699F">
        <w:rPr>
          <w:rFonts w:cstheme="minorHAnsi"/>
        </w:rPr>
        <w:t>Leaders within the Virginia REALTORS® worked alongside the General Assembly leadership and the Virginia Housing Commission to identify and develop a framework for addressing the scope of the problem and specific initiatives that the General Assembly should consider in the 2019 General Assembly session.</w:t>
      </w:r>
    </w:p>
    <w:p w14:paraId="06BA8D81" w14:textId="73ED4CEB" w:rsidR="005B51FB" w:rsidRPr="0013699F" w:rsidRDefault="005B51FB" w:rsidP="00BA4F47">
      <w:pPr>
        <w:rPr>
          <w:rFonts w:cstheme="minorHAnsi"/>
        </w:rPr>
      </w:pPr>
      <w:r w:rsidRPr="0013699F">
        <w:rPr>
          <w:rFonts w:cstheme="minorHAnsi"/>
        </w:rPr>
        <w:t>Work began in May, with the appointment of a taskforce of the Virginia Housing Commission</w:t>
      </w:r>
      <w:r w:rsidR="0093432E">
        <w:rPr>
          <w:rFonts w:cstheme="minorHAnsi"/>
        </w:rPr>
        <w:t xml:space="preserve">, chaired by Senator Mamie Locke (D-Hampton). The taskforce was </w:t>
      </w:r>
      <w:r w:rsidRPr="0013699F">
        <w:rPr>
          <w:rFonts w:cstheme="minorHAnsi"/>
        </w:rPr>
        <w:t>chaired by Laura Lafayette, the Chief Executive Officer of the Richmond Association of REALTORS®.</w:t>
      </w:r>
    </w:p>
    <w:p w14:paraId="45FD3E34" w14:textId="4423B3EB" w:rsidR="005B51FB" w:rsidRPr="0013699F" w:rsidRDefault="005B51FB" w:rsidP="00BA4F47">
      <w:pPr>
        <w:rPr>
          <w:rFonts w:cstheme="minorHAnsi"/>
        </w:rPr>
      </w:pPr>
      <w:r w:rsidRPr="0013699F">
        <w:rPr>
          <w:rFonts w:cstheme="minorHAnsi"/>
        </w:rPr>
        <w:t xml:space="preserve">Over </w:t>
      </w:r>
      <w:r w:rsidR="00D06AD8" w:rsidRPr="00954F1D">
        <w:rPr>
          <w:rFonts w:cstheme="minorHAnsi"/>
        </w:rPr>
        <w:t>six</w:t>
      </w:r>
      <w:r w:rsidR="00D06AD8">
        <w:rPr>
          <w:rFonts w:cstheme="minorHAnsi"/>
        </w:rPr>
        <w:t xml:space="preserve"> </w:t>
      </w:r>
      <w:r w:rsidRPr="0013699F">
        <w:rPr>
          <w:rFonts w:cstheme="minorHAnsi"/>
        </w:rPr>
        <w:t>months, representatives from the housing industry, local government</w:t>
      </w:r>
      <w:r w:rsidR="00D06AD8" w:rsidRPr="00954F1D">
        <w:rPr>
          <w:rFonts w:cstheme="minorHAnsi"/>
        </w:rPr>
        <w:t>,</w:t>
      </w:r>
      <w:r w:rsidRPr="0013699F">
        <w:rPr>
          <w:rFonts w:cstheme="minorHAnsi"/>
        </w:rPr>
        <w:t xml:space="preserve"> and the tenants</w:t>
      </w:r>
      <w:r w:rsidR="00D06AD8" w:rsidRPr="00954F1D">
        <w:rPr>
          <w:rFonts w:cstheme="minorHAnsi"/>
        </w:rPr>
        <w:t>’</w:t>
      </w:r>
      <w:r w:rsidRPr="0013699F">
        <w:rPr>
          <w:rFonts w:cstheme="minorHAnsi"/>
        </w:rPr>
        <w:t xml:space="preserve"> rights community met and deliberated. The process yielded six measures, each winning </w:t>
      </w:r>
      <w:r w:rsidR="007546AA">
        <w:rPr>
          <w:rFonts w:cstheme="minorHAnsi"/>
        </w:rPr>
        <w:t xml:space="preserve">unanimous </w:t>
      </w:r>
      <w:r w:rsidRPr="0013699F">
        <w:rPr>
          <w:rFonts w:cstheme="minorHAnsi"/>
        </w:rPr>
        <w:t xml:space="preserve">support from the Virginia Housing Commission, as well as </w:t>
      </w:r>
      <w:r w:rsidR="007546AA">
        <w:rPr>
          <w:rFonts w:cstheme="minorHAnsi"/>
        </w:rPr>
        <w:t xml:space="preserve">significant </w:t>
      </w:r>
      <w:r w:rsidRPr="0013699F">
        <w:rPr>
          <w:rFonts w:cstheme="minorHAnsi"/>
        </w:rPr>
        <w:t>support from the General Assembly.</w:t>
      </w:r>
    </w:p>
    <w:p w14:paraId="131ED15B" w14:textId="4EDD0C24" w:rsidR="00954F1D" w:rsidRDefault="005B51FB" w:rsidP="00BA4F47">
      <w:pPr>
        <w:rPr>
          <w:rFonts w:cstheme="minorHAnsi"/>
        </w:rPr>
      </w:pPr>
      <w:r w:rsidRPr="0013699F">
        <w:rPr>
          <w:rFonts w:cstheme="minorHAnsi"/>
        </w:rPr>
        <w:t>“Before coming to the Virginia REALTORS®</w:t>
      </w:r>
      <w:r w:rsidR="00AE6880" w:rsidRPr="0013699F">
        <w:rPr>
          <w:rFonts w:cstheme="minorHAnsi"/>
        </w:rPr>
        <w:t xml:space="preserve"> as their CEO</w:t>
      </w:r>
      <w:r w:rsidRPr="0013699F">
        <w:rPr>
          <w:rFonts w:cstheme="minorHAnsi"/>
        </w:rPr>
        <w:t>, I served in the Virginia House of Delegates and I watched every day the role th</w:t>
      </w:r>
      <w:r w:rsidR="00B95EA4" w:rsidRPr="0013699F">
        <w:rPr>
          <w:rFonts w:cstheme="minorHAnsi"/>
        </w:rPr>
        <w:t>at</w:t>
      </w:r>
      <w:r w:rsidRPr="0013699F">
        <w:rPr>
          <w:rFonts w:cstheme="minorHAnsi"/>
        </w:rPr>
        <w:t xml:space="preserve"> REALTORS® play in crafting thoughtful, meaningful policy in Virginia,” said </w:t>
      </w:r>
      <w:r w:rsidR="00280237">
        <w:rPr>
          <w:rFonts w:cstheme="minorHAnsi"/>
        </w:rPr>
        <w:t>Suit</w:t>
      </w:r>
      <w:r w:rsidR="00E775A0">
        <w:rPr>
          <w:rFonts w:cstheme="minorHAnsi"/>
        </w:rPr>
        <w:t>.</w:t>
      </w:r>
      <w:r w:rsidRPr="0013699F">
        <w:rPr>
          <w:rFonts w:cstheme="minorHAnsi"/>
        </w:rPr>
        <w:t xml:space="preserve"> “This was a tough issue </w:t>
      </w:r>
      <w:r w:rsidR="00DB56F5">
        <w:rPr>
          <w:rFonts w:cstheme="minorHAnsi"/>
        </w:rPr>
        <w:t>upon which to build consensus</w:t>
      </w:r>
      <w:r w:rsidRPr="0013699F">
        <w:rPr>
          <w:rFonts w:cstheme="minorHAnsi"/>
        </w:rPr>
        <w:t>.  Discussions had to be candid</w:t>
      </w:r>
      <w:r w:rsidR="009B30D8" w:rsidRPr="0013699F">
        <w:rPr>
          <w:rFonts w:cstheme="minorHAnsi"/>
        </w:rPr>
        <w:t xml:space="preserve">, </w:t>
      </w:r>
      <w:r w:rsidRPr="0013699F">
        <w:rPr>
          <w:rFonts w:cstheme="minorHAnsi"/>
        </w:rPr>
        <w:lastRenderedPageBreak/>
        <w:t>deliberate</w:t>
      </w:r>
      <w:r w:rsidR="009B30D8" w:rsidRPr="0013699F">
        <w:rPr>
          <w:rFonts w:cstheme="minorHAnsi"/>
        </w:rPr>
        <w:t xml:space="preserve"> but respectful</w:t>
      </w:r>
      <w:r w:rsidR="00E775A0">
        <w:rPr>
          <w:rFonts w:cstheme="minorHAnsi"/>
        </w:rPr>
        <w:t>,</w:t>
      </w:r>
      <w:r w:rsidRPr="0013699F">
        <w:rPr>
          <w:rFonts w:cstheme="minorHAnsi"/>
        </w:rPr>
        <w:t xml:space="preserve"> and I am so grateful to </w:t>
      </w:r>
      <w:r w:rsidR="00682C7E">
        <w:rPr>
          <w:rFonts w:cstheme="minorHAnsi"/>
        </w:rPr>
        <w:t xml:space="preserve">all involved </w:t>
      </w:r>
      <w:r w:rsidR="007546AA">
        <w:rPr>
          <w:rFonts w:cstheme="minorHAnsi"/>
        </w:rPr>
        <w:t>with</w:t>
      </w:r>
      <w:r w:rsidR="00682C7E">
        <w:rPr>
          <w:rFonts w:cstheme="minorHAnsi"/>
        </w:rPr>
        <w:t xml:space="preserve"> the </w:t>
      </w:r>
      <w:r w:rsidR="009B30D8" w:rsidRPr="0013699F">
        <w:rPr>
          <w:rFonts w:cstheme="minorHAnsi"/>
        </w:rPr>
        <w:t xml:space="preserve">Housing Commission and to the </w:t>
      </w:r>
      <w:r w:rsidR="00DB56F5">
        <w:rPr>
          <w:rFonts w:cstheme="minorHAnsi"/>
        </w:rPr>
        <w:t>General Assembly</w:t>
      </w:r>
      <w:r w:rsidRPr="0013699F">
        <w:rPr>
          <w:rFonts w:cstheme="minorHAnsi"/>
        </w:rPr>
        <w:t xml:space="preserve"> for tackling this issue head</w:t>
      </w:r>
      <w:r w:rsidR="00954F1D">
        <w:rPr>
          <w:rFonts w:cstheme="minorHAnsi"/>
        </w:rPr>
        <w:t>-on</w:t>
      </w:r>
      <w:r w:rsidRPr="0013699F">
        <w:rPr>
          <w:rFonts w:cstheme="minorHAnsi"/>
        </w:rPr>
        <w:t xml:space="preserve"> </w:t>
      </w:r>
      <w:r w:rsidR="007546AA">
        <w:rPr>
          <w:rFonts w:cstheme="minorHAnsi"/>
        </w:rPr>
        <w:t xml:space="preserve">and for </w:t>
      </w:r>
      <w:r w:rsidRPr="0013699F">
        <w:rPr>
          <w:rFonts w:cstheme="minorHAnsi"/>
        </w:rPr>
        <w:t>pass</w:t>
      </w:r>
      <w:r w:rsidR="007546AA">
        <w:rPr>
          <w:rFonts w:cstheme="minorHAnsi"/>
        </w:rPr>
        <w:t>ing</w:t>
      </w:r>
      <w:r w:rsidRPr="0013699F">
        <w:rPr>
          <w:rFonts w:cstheme="minorHAnsi"/>
        </w:rPr>
        <w:t xml:space="preserve"> meaningful legislation</w:t>
      </w:r>
      <w:r w:rsidR="00954F1D">
        <w:rPr>
          <w:rFonts w:cstheme="minorHAnsi"/>
        </w:rPr>
        <w:t>.”</w:t>
      </w:r>
    </w:p>
    <w:p w14:paraId="63625A2A" w14:textId="4D40B79E" w:rsidR="005B51FB" w:rsidRPr="0013699F" w:rsidRDefault="00954F1D" w:rsidP="00BA4F47">
      <w:pPr>
        <w:rPr>
          <w:rFonts w:cstheme="minorHAnsi"/>
        </w:rPr>
      </w:pPr>
      <w:r>
        <w:rPr>
          <w:rFonts w:cstheme="minorHAnsi"/>
        </w:rPr>
        <w:t xml:space="preserve">“We believe these reforms </w:t>
      </w:r>
      <w:r w:rsidR="005B51FB" w:rsidRPr="0013699F">
        <w:rPr>
          <w:rFonts w:cstheme="minorHAnsi"/>
        </w:rPr>
        <w:t xml:space="preserve">strike the </w:t>
      </w:r>
      <w:r w:rsidR="00560678" w:rsidRPr="0013699F">
        <w:rPr>
          <w:rFonts w:cstheme="minorHAnsi"/>
        </w:rPr>
        <w:t xml:space="preserve">appropriate </w:t>
      </w:r>
      <w:r w:rsidR="005B51FB" w:rsidRPr="0013699F">
        <w:rPr>
          <w:rFonts w:cstheme="minorHAnsi"/>
        </w:rPr>
        <w:t>balance between tenants</w:t>
      </w:r>
      <w:r w:rsidR="00F24FAF">
        <w:rPr>
          <w:rFonts w:cstheme="minorHAnsi"/>
        </w:rPr>
        <w:t>’</w:t>
      </w:r>
      <w:r w:rsidR="005B51FB" w:rsidRPr="0013699F">
        <w:rPr>
          <w:rFonts w:cstheme="minorHAnsi"/>
        </w:rPr>
        <w:t xml:space="preserve"> rights and the rights of property owners,” added Suit.</w:t>
      </w:r>
    </w:p>
    <w:p w14:paraId="2F6A03F0" w14:textId="4BF65B89" w:rsidR="00560678" w:rsidRPr="0013699F" w:rsidRDefault="00560678" w:rsidP="00BA4F47">
      <w:pPr>
        <w:rPr>
          <w:rFonts w:cstheme="minorHAnsi"/>
        </w:rPr>
      </w:pPr>
      <w:r w:rsidRPr="0013699F">
        <w:rPr>
          <w:rFonts w:cstheme="minorHAnsi"/>
        </w:rPr>
        <w:t>The bills that were recommended by the Virginia Housing Commission and supported by the Virginia REALTORS® include:</w:t>
      </w:r>
    </w:p>
    <w:p w14:paraId="61DA0C8A" w14:textId="0962392A" w:rsidR="0013699F" w:rsidRPr="0013699F" w:rsidRDefault="0013699F" w:rsidP="0013699F">
      <w:pPr>
        <w:pStyle w:val="ListParagraph"/>
        <w:numPr>
          <w:ilvl w:val="0"/>
          <w:numId w:val="1"/>
        </w:numPr>
        <w:rPr>
          <w:rFonts w:asciiTheme="minorHAnsi" w:eastAsia="Times New Roman" w:hAnsiTheme="minorHAnsi" w:cstheme="minorHAnsi"/>
        </w:rPr>
      </w:pPr>
      <w:r w:rsidRPr="0013699F">
        <w:rPr>
          <w:rFonts w:asciiTheme="minorHAnsi" w:eastAsia="Times New Roman" w:hAnsiTheme="minorHAnsi" w:cstheme="minorHAnsi"/>
        </w:rPr>
        <w:t xml:space="preserve">Creating a pilot Eviction Diversion Program in Richmond, Petersburg, Hampton and Danville. </w:t>
      </w:r>
      <w:r w:rsidRPr="0013699F">
        <w:rPr>
          <w:rFonts w:asciiTheme="minorHAnsi" w:eastAsia="Times New Roman" w:hAnsiTheme="minorHAnsi" w:cstheme="minorHAnsi"/>
          <w:b/>
          <w:bCs/>
        </w:rPr>
        <w:t>(HB</w:t>
      </w:r>
      <w:r w:rsidR="000E6E54">
        <w:rPr>
          <w:rFonts w:asciiTheme="minorHAnsi" w:eastAsia="Times New Roman" w:hAnsiTheme="minorHAnsi" w:cstheme="minorHAnsi"/>
          <w:b/>
          <w:bCs/>
        </w:rPr>
        <w:t xml:space="preserve"> </w:t>
      </w:r>
      <w:r w:rsidRPr="0013699F">
        <w:rPr>
          <w:rFonts w:asciiTheme="minorHAnsi" w:eastAsia="Times New Roman" w:hAnsiTheme="minorHAnsi" w:cstheme="minorHAnsi"/>
          <w:b/>
          <w:bCs/>
        </w:rPr>
        <w:t xml:space="preserve">2655 – Passed </w:t>
      </w:r>
      <w:r w:rsidR="00DB56F5">
        <w:rPr>
          <w:rFonts w:asciiTheme="minorHAnsi" w:eastAsia="Times New Roman" w:hAnsiTheme="minorHAnsi" w:cstheme="minorHAnsi"/>
          <w:b/>
          <w:bCs/>
        </w:rPr>
        <w:t xml:space="preserve">the </w:t>
      </w:r>
      <w:r w:rsidRPr="0013699F">
        <w:rPr>
          <w:rFonts w:asciiTheme="minorHAnsi" w:eastAsia="Times New Roman" w:hAnsiTheme="minorHAnsi" w:cstheme="minorHAnsi"/>
          <w:b/>
          <w:bCs/>
        </w:rPr>
        <w:t>House 99-0, passed the Senate 40-0. SB</w:t>
      </w:r>
      <w:r w:rsidR="000E6E54">
        <w:rPr>
          <w:rFonts w:asciiTheme="minorHAnsi" w:eastAsia="Times New Roman" w:hAnsiTheme="minorHAnsi" w:cstheme="minorHAnsi"/>
          <w:b/>
          <w:bCs/>
        </w:rPr>
        <w:t xml:space="preserve"> </w:t>
      </w:r>
      <w:r w:rsidRPr="0013699F">
        <w:rPr>
          <w:rFonts w:asciiTheme="minorHAnsi" w:eastAsia="Times New Roman" w:hAnsiTheme="minorHAnsi" w:cstheme="minorHAnsi"/>
          <w:b/>
          <w:bCs/>
        </w:rPr>
        <w:t>1450</w:t>
      </w:r>
      <w:r w:rsidR="000E6E54">
        <w:rPr>
          <w:rFonts w:asciiTheme="minorHAnsi" w:eastAsia="Times New Roman" w:hAnsiTheme="minorHAnsi" w:cstheme="minorHAnsi"/>
          <w:b/>
          <w:bCs/>
        </w:rPr>
        <w:t xml:space="preserve"> </w:t>
      </w:r>
      <w:r w:rsidR="00D52741" w:rsidRPr="0013699F">
        <w:rPr>
          <w:rFonts w:asciiTheme="minorHAnsi" w:eastAsia="Times New Roman" w:hAnsiTheme="minorHAnsi" w:cstheme="minorHAnsi"/>
          <w:b/>
          <w:bCs/>
        </w:rPr>
        <w:t>–</w:t>
      </w:r>
      <w:r w:rsidR="00D52741">
        <w:rPr>
          <w:rFonts w:asciiTheme="minorHAnsi" w:eastAsia="Times New Roman" w:hAnsiTheme="minorHAnsi" w:cstheme="minorHAnsi"/>
          <w:b/>
          <w:bCs/>
        </w:rPr>
        <w:t xml:space="preserve"> </w:t>
      </w:r>
      <w:r w:rsidRPr="0013699F">
        <w:rPr>
          <w:rFonts w:asciiTheme="minorHAnsi" w:eastAsia="Times New Roman" w:hAnsiTheme="minorHAnsi" w:cstheme="minorHAnsi"/>
          <w:b/>
          <w:bCs/>
        </w:rPr>
        <w:t xml:space="preserve">Passed </w:t>
      </w:r>
      <w:r w:rsidR="00DB56F5">
        <w:rPr>
          <w:rFonts w:asciiTheme="minorHAnsi" w:eastAsia="Times New Roman" w:hAnsiTheme="minorHAnsi" w:cstheme="minorHAnsi"/>
          <w:b/>
          <w:bCs/>
        </w:rPr>
        <w:t xml:space="preserve">the </w:t>
      </w:r>
      <w:r w:rsidRPr="0013699F">
        <w:rPr>
          <w:rFonts w:asciiTheme="minorHAnsi" w:eastAsia="Times New Roman" w:hAnsiTheme="minorHAnsi" w:cstheme="minorHAnsi"/>
          <w:b/>
          <w:bCs/>
        </w:rPr>
        <w:t>Senate 40-0, passed the House 99-0.)</w:t>
      </w:r>
    </w:p>
    <w:p w14:paraId="051FE998" w14:textId="40E9CFFA" w:rsidR="0013699F" w:rsidRPr="0013699F" w:rsidRDefault="0013699F" w:rsidP="0013699F">
      <w:pPr>
        <w:pStyle w:val="ListParagraph"/>
        <w:numPr>
          <w:ilvl w:val="0"/>
          <w:numId w:val="1"/>
        </w:numPr>
        <w:rPr>
          <w:rFonts w:asciiTheme="minorHAnsi" w:eastAsia="Times New Roman" w:hAnsiTheme="minorHAnsi" w:cstheme="minorHAnsi"/>
        </w:rPr>
      </w:pPr>
      <w:r w:rsidRPr="0013699F">
        <w:rPr>
          <w:rFonts w:asciiTheme="minorHAnsi" w:eastAsia="Times New Roman" w:hAnsiTheme="minorHAnsi" w:cstheme="minorHAnsi"/>
        </w:rPr>
        <w:t xml:space="preserve">Reforming the appeal bond process. </w:t>
      </w:r>
      <w:r w:rsidRPr="0013699F">
        <w:rPr>
          <w:rFonts w:asciiTheme="minorHAnsi" w:eastAsia="Times New Roman" w:hAnsiTheme="minorHAnsi" w:cstheme="minorHAnsi"/>
          <w:b/>
          <w:bCs/>
        </w:rPr>
        <w:t>(SB</w:t>
      </w:r>
      <w:r w:rsidR="000E6E54">
        <w:rPr>
          <w:rFonts w:asciiTheme="minorHAnsi" w:eastAsia="Times New Roman" w:hAnsiTheme="minorHAnsi" w:cstheme="minorHAnsi"/>
          <w:b/>
          <w:bCs/>
        </w:rPr>
        <w:t xml:space="preserve"> </w:t>
      </w:r>
      <w:r w:rsidRPr="0013699F">
        <w:rPr>
          <w:rFonts w:asciiTheme="minorHAnsi" w:eastAsia="Times New Roman" w:hAnsiTheme="minorHAnsi" w:cstheme="minorHAnsi"/>
          <w:b/>
          <w:bCs/>
        </w:rPr>
        <w:t>1626</w:t>
      </w:r>
      <w:r w:rsidR="000E6E54">
        <w:rPr>
          <w:rFonts w:asciiTheme="minorHAnsi" w:eastAsia="Times New Roman" w:hAnsiTheme="minorHAnsi" w:cstheme="minorHAnsi"/>
          <w:b/>
          <w:bCs/>
        </w:rPr>
        <w:t xml:space="preserve"> </w:t>
      </w:r>
      <w:r w:rsidR="00D52741" w:rsidRPr="0013699F">
        <w:rPr>
          <w:rFonts w:asciiTheme="minorHAnsi" w:eastAsia="Times New Roman" w:hAnsiTheme="minorHAnsi" w:cstheme="minorHAnsi"/>
          <w:b/>
          <w:bCs/>
        </w:rPr>
        <w:t>–</w:t>
      </w:r>
      <w:r w:rsidR="00D52741">
        <w:rPr>
          <w:rFonts w:asciiTheme="minorHAnsi" w:eastAsia="Times New Roman" w:hAnsiTheme="minorHAnsi" w:cstheme="minorHAnsi"/>
          <w:b/>
          <w:bCs/>
        </w:rPr>
        <w:t xml:space="preserve"> </w:t>
      </w:r>
      <w:r w:rsidRPr="0013699F">
        <w:rPr>
          <w:rFonts w:asciiTheme="minorHAnsi" w:eastAsia="Times New Roman" w:hAnsiTheme="minorHAnsi" w:cstheme="minorHAnsi"/>
          <w:b/>
          <w:bCs/>
        </w:rPr>
        <w:t xml:space="preserve">Passed </w:t>
      </w:r>
      <w:r w:rsidR="00DB56F5">
        <w:rPr>
          <w:rFonts w:asciiTheme="minorHAnsi" w:eastAsia="Times New Roman" w:hAnsiTheme="minorHAnsi" w:cstheme="minorHAnsi"/>
          <w:b/>
          <w:bCs/>
        </w:rPr>
        <w:t xml:space="preserve">the </w:t>
      </w:r>
      <w:r w:rsidRPr="0013699F">
        <w:rPr>
          <w:rFonts w:asciiTheme="minorHAnsi" w:eastAsia="Times New Roman" w:hAnsiTheme="minorHAnsi" w:cstheme="minorHAnsi"/>
          <w:b/>
          <w:bCs/>
        </w:rPr>
        <w:t xml:space="preserve">Senate 40-0, </w:t>
      </w:r>
      <w:r w:rsidR="00DB56F5">
        <w:rPr>
          <w:rFonts w:asciiTheme="minorHAnsi" w:eastAsia="Times New Roman" w:hAnsiTheme="minorHAnsi" w:cstheme="minorHAnsi"/>
          <w:b/>
          <w:bCs/>
        </w:rPr>
        <w:t>p</w:t>
      </w:r>
      <w:r w:rsidRPr="0013699F">
        <w:rPr>
          <w:rFonts w:asciiTheme="minorHAnsi" w:eastAsia="Times New Roman" w:hAnsiTheme="minorHAnsi" w:cstheme="minorHAnsi"/>
          <w:b/>
          <w:bCs/>
        </w:rPr>
        <w:t>assed the House 94-5.)</w:t>
      </w:r>
    </w:p>
    <w:p w14:paraId="34512F6E" w14:textId="1C39B045" w:rsidR="0013699F" w:rsidRPr="0013699F" w:rsidRDefault="0013699F" w:rsidP="0013699F">
      <w:pPr>
        <w:pStyle w:val="ListParagraph"/>
        <w:numPr>
          <w:ilvl w:val="0"/>
          <w:numId w:val="1"/>
        </w:numPr>
        <w:rPr>
          <w:rFonts w:asciiTheme="minorHAnsi" w:eastAsia="Times New Roman" w:hAnsiTheme="minorHAnsi" w:cstheme="minorHAnsi"/>
        </w:rPr>
      </w:pPr>
      <w:r w:rsidRPr="0013699F">
        <w:rPr>
          <w:rFonts w:asciiTheme="minorHAnsi" w:eastAsia="Times New Roman" w:hAnsiTheme="minorHAnsi" w:cstheme="minorHAnsi"/>
        </w:rPr>
        <w:t xml:space="preserve">Shortening the length of time an </w:t>
      </w:r>
      <w:r w:rsidR="00954F1D">
        <w:rPr>
          <w:rFonts w:asciiTheme="minorHAnsi" w:eastAsia="Times New Roman" w:hAnsiTheme="minorHAnsi" w:cstheme="minorHAnsi"/>
        </w:rPr>
        <w:t>order of possession is valid</w:t>
      </w:r>
      <w:r w:rsidRPr="0013699F">
        <w:rPr>
          <w:rFonts w:asciiTheme="minorHAnsi" w:eastAsia="Times New Roman" w:hAnsiTheme="minorHAnsi" w:cstheme="minorHAnsi"/>
        </w:rPr>
        <w:t xml:space="preserve"> from 1 year to 6 months. </w:t>
      </w:r>
      <w:r w:rsidRPr="0013699F">
        <w:rPr>
          <w:rFonts w:asciiTheme="minorHAnsi" w:eastAsia="Times New Roman" w:hAnsiTheme="minorHAnsi" w:cstheme="minorHAnsi"/>
          <w:b/>
          <w:bCs/>
        </w:rPr>
        <w:t>(HB</w:t>
      </w:r>
      <w:r w:rsidR="00DB56F5">
        <w:rPr>
          <w:rFonts w:asciiTheme="minorHAnsi" w:eastAsia="Times New Roman" w:hAnsiTheme="minorHAnsi" w:cstheme="minorHAnsi"/>
          <w:b/>
          <w:bCs/>
        </w:rPr>
        <w:t xml:space="preserve"> </w:t>
      </w:r>
      <w:r w:rsidRPr="0013699F">
        <w:rPr>
          <w:rFonts w:asciiTheme="minorHAnsi" w:eastAsia="Times New Roman" w:hAnsiTheme="minorHAnsi" w:cstheme="minorHAnsi"/>
          <w:b/>
          <w:bCs/>
        </w:rPr>
        <w:t xml:space="preserve">2007 – Passed </w:t>
      </w:r>
      <w:r w:rsidR="00DB56F5">
        <w:rPr>
          <w:rFonts w:asciiTheme="minorHAnsi" w:eastAsia="Times New Roman" w:hAnsiTheme="minorHAnsi" w:cstheme="minorHAnsi"/>
          <w:b/>
          <w:bCs/>
        </w:rPr>
        <w:t xml:space="preserve">the </w:t>
      </w:r>
      <w:r w:rsidRPr="0013699F">
        <w:rPr>
          <w:rFonts w:asciiTheme="minorHAnsi" w:eastAsia="Times New Roman" w:hAnsiTheme="minorHAnsi" w:cstheme="minorHAnsi"/>
          <w:b/>
          <w:bCs/>
        </w:rPr>
        <w:t>House 98-0, passed the Senate 40-0. SB</w:t>
      </w:r>
      <w:r w:rsidR="00DB56F5">
        <w:rPr>
          <w:rFonts w:asciiTheme="minorHAnsi" w:eastAsia="Times New Roman" w:hAnsiTheme="minorHAnsi" w:cstheme="minorHAnsi"/>
          <w:b/>
          <w:bCs/>
        </w:rPr>
        <w:t xml:space="preserve"> </w:t>
      </w:r>
      <w:r w:rsidRPr="0013699F">
        <w:rPr>
          <w:rFonts w:asciiTheme="minorHAnsi" w:eastAsia="Times New Roman" w:hAnsiTheme="minorHAnsi" w:cstheme="minorHAnsi"/>
          <w:b/>
          <w:bCs/>
        </w:rPr>
        <w:t xml:space="preserve">1448 – Passed </w:t>
      </w:r>
      <w:r w:rsidR="00DB56F5">
        <w:rPr>
          <w:rFonts w:asciiTheme="minorHAnsi" w:eastAsia="Times New Roman" w:hAnsiTheme="minorHAnsi" w:cstheme="minorHAnsi"/>
          <w:b/>
          <w:bCs/>
        </w:rPr>
        <w:t xml:space="preserve">the </w:t>
      </w:r>
      <w:r w:rsidRPr="0013699F">
        <w:rPr>
          <w:rFonts w:asciiTheme="minorHAnsi" w:eastAsia="Times New Roman" w:hAnsiTheme="minorHAnsi" w:cstheme="minorHAnsi"/>
          <w:b/>
          <w:bCs/>
        </w:rPr>
        <w:t xml:space="preserve">Senate 40-0, </w:t>
      </w:r>
      <w:r w:rsidR="00DB56F5">
        <w:rPr>
          <w:rFonts w:asciiTheme="minorHAnsi" w:eastAsia="Times New Roman" w:hAnsiTheme="minorHAnsi" w:cstheme="minorHAnsi"/>
          <w:b/>
          <w:bCs/>
        </w:rPr>
        <w:t>p</w:t>
      </w:r>
      <w:r w:rsidRPr="0013699F">
        <w:rPr>
          <w:rFonts w:asciiTheme="minorHAnsi" w:eastAsia="Times New Roman" w:hAnsiTheme="minorHAnsi" w:cstheme="minorHAnsi"/>
          <w:b/>
          <w:bCs/>
        </w:rPr>
        <w:t xml:space="preserve">assed </w:t>
      </w:r>
      <w:r w:rsidR="00DB56F5">
        <w:rPr>
          <w:rFonts w:asciiTheme="minorHAnsi" w:eastAsia="Times New Roman" w:hAnsiTheme="minorHAnsi" w:cstheme="minorHAnsi"/>
          <w:b/>
          <w:bCs/>
        </w:rPr>
        <w:t xml:space="preserve">the </w:t>
      </w:r>
      <w:r w:rsidRPr="0013699F">
        <w:rPr>
          <w:rFonts w:asciiTheme="minorHAnsi" w:eastAsia="Times New Roman" w:hAnsiTheme="minorHAnsi" w:cstheme="minorHAnsi"/>
          <w:b/>
          <w:bCs/>
        </w:rPr>
        <w:t>House 99-0.)</w:t>
      </w:r>
    </w:p>
    <w:p w14:paraId="2995662E" w14:textId="64DC70DA" w:rsidR="0013699F" w:rsidRPr="0013699F" w:rsidRDefault="0013699F" w:rsidP="0013699F">
      <w:pPr>
        <w:pStyle w:val="ListParagraph"/>
        <w:numPr>
          <w:ilvl w:val="0"/>
          <w:numId w:val="1"/>
        </w:numPr>
        <w:rPr>
          <w:rFonts w:asciiTheme="minorHAnsi" w:eastAsia="Times New Roman" w:hAnsiTheme="minorHAnsi" w:cstheme="minorHAnsi"/>
        </w:rPr>
      </w:pPr>
      <w:r w:rsidRPr="0013699F">
        <w:rPr>
          <w:rFonts w:asciiTheme="minorHAnsi" w:eastAsia="Times New Roman" w:hAnsiTheme="minorHAnsi" w:cstheme="minorHAnsi"/>
        </w:rPr>
        <w:t xml:space="preserve">Allowing landlords to amend an existing unlawful detainer instead of filing multiple ones with the court. </w:t>
      </w:r>
      <w:r w:rsidRPr="0013699F">
        <w:rPr>
          <w:rFonts w:asciiTheme="minorHAnsi" w:eastAsia="Times New Roman" w:hAnsiTheme="minorHAnsi" w:cstheme="minorHAnsi"/>
          <w:b/>
          <w:bCs/>
        </w:rPr>
        <w:t>(HB</w:t>
      </w:r>
      <w:r w:rsidR="00DB56F5">
        <w:rPr>
          <w:rFonts w:asciiTheme="minorHAnsi" w:eastAsia="Times New Roman" w:hAnsiTheme="minorHAnsi" w:cstheme="minorHAnsi"/>
          <w:b/>
          <w:bCs/>
        </w:rPr>
        <w:t xml:space="preserve"> </w:t>
      </w:r>
      <w:r w:rsidRPr="0013699F">
        <w:rPr>
          <w:rFonts w:asciiTheme="minorHAnsi" w:eastAsia="Times New Roman" w:hAnsiTheme="minorHAnsi" w:cstheme="minorHAnsi"/>
          <w:b/>
          <w:bCs/>
        </w:rPr>
        <w:t xml:space="preserve">1922 – Passed </w:t>
      </w:r>
      <w:r w:rsidR="00DB56F5">
        <w:rPr>
          <w:rFonts w:asciiTheme="minorHAnsi" w:eastAsia="Times New Roman" w:hAnsiTheme="minorHAnsi" w:cstheme="minorHAnsi"/>
          <w:b/>
          <w:bCs/>
        </w:rPr>
        <w:t xml:space="preserve">the </w:t>
      </w:r>
      <w:r w:rsidRPr="0013699F">
        <w:rPr>
          <w:rFonts w:asciiTheme="minorHAnsi" w:eastAsia="Times New Roman" w:hAnsiTheme="minorHAnsi" w:cstheme="minorHAnsi"/>
          <w:b/>
          <w:bCs/>
        </w:rPr>
        <w:t>House 99-0, passed the Senate 40-0</w:t>
      </w:r>
      <w:r w:rsidR="00DB56F5">
        <w:rPr>
          <w:rFonts w:asciiTheme="minorHAnsi" w:eastAsia="Times New Roman" w:hAnsiTheme="minorHAnsi" w:cstheme="minorHAnsi"/>
          <w:b/>
          <w:bCs/>
        </w:rPr>
        <w:t>, and approved by the Governor</w:t>
      </w:r>
      <w:r w:rsidRPr="0013699F">
        <w:rPr>
          <w:rFonts w:asciiTheme="minorHAnsi" w:eastAsia="Times New Roman" w:hAnsiTheme="minorHAnsi" w:cstheme="minorHAnsi"/>
          <w:b/>
          <w:bCs/>
        </w:rPr>
        <w:t>. SB</w:t>
      </w:r>
      <w:r w:rsidR="00DB56F5">
        <w:rPr>
          <w:rFonts w:asciiTheme="minorHAnsi" w:eastAsia="Times New Roman" w:hAnsiTheme="minorHAnsi" w:cstheme="minorHAnsi"/>
          <w:b/>
          <w:bCs/>
        </w:rPr>
        <w:t xml:space="preserve"> </w:t>
      </w:r>
      <w:r w:rsidRPr="0013699F">
        <w:rPr>
          <w:rFonts w:asciiTheme="minorHAnsi" w:eastAsia="Times New Roman" w:hAnsiTheme="minorHAnsi" w:cstheme="minorHAnsi"/>
          <w:b/>
          <w:bCs/>
        </w:rPr>
        <w:t xml:space="preserve">1627 – Passed </w:t>
      </w:r>
      <w:r w:rsidR="00DB56F5">
        <w:rPr>
          <w:rFonts w:asciiTheme="minorHAnsi" w:eastAsia="Times New Roman" w:hAnsiTheme="minorHAnsi" w:cstheme="minorHAnsi"/>
          <w:b/>
          <w:bCs/>
        </w:rPr>
        <w:t xml:space="preserve">the </w:t>
      </w:r>
      <w:r w:rsidRPr="0013699F">
        <w:rPr>
          <w:rFonts w:asciiTheme="minorHAnsi" w:eastAsia="Times New Roman" w:hAnsiTheme="minorHAnsi" w:cstheme="minorHAnsi"/>
          <w:b/>
          <w:bCs/>
        </w:rPr>
        <w:t>Senate 40-0, passed the House 99-0</w:t>
      </w:r>
      <w:r w:rsidR="00DB56F5">
        <w:rPr>
          <w:rFonts w:asciiTheme="minorHAnsi" w:eastAsia="Times New Roman" w:hAnsiTheme="minorHAnsi" w:cstheme="minorHAnsi"/>
          <w:b/>
          <w:bCs/>
        </w:rPr>
        <w:t>, and approved by the Governor</w:t>
      </w:r>
      <w:r w:rsidRPr="0013699F">
        <w:rPr>
          <w:rFonts w:asciiTheme="minorHAnsi" w:eastAsia="Times New Roman" w:hAnsiTheme="minorHAnsi" w:cstheme="minorHAnsi"/>
          <w:b/>
          <w:bCs/>
        </w:rPr>
        <w:t>.)</w:t>
      </w:r>
    </w:p>
    <w:p w14:paraId="637DB6AB" w14:textId="75D28967" w:rsidR="0013699F" w:rsidRPr="0013699F" w:rsidRDefault="00DB56F5" w:rsidP="0013699F">
      <w:pPr>
        <w:pStyle w:val="ListParagraph"/>
        <w:numPr>
          <w:ilvl w:val="0"/>
          <w:numId w:val="1"/>
        </w:numPr>
        <w:rPr>
          <w:rFonts w:asciiTheme="minorHAnsi" w:eastAsia="Times New Roman" w:hAnsiTheme="minorHAnsi" w:cstheme="minorHAnsi"/>
          <w:b/>
          <w:bCs/>
        </w:rPr>
      </w:pPr>
      <w:r w:rsidRPr="0013699F">
        <w:rPr>
          <w:rFonts w:asciiTheme="minorHAnsi" w:eastAsia="Times New Roman" w:hAnsiTheme="minorHAnsi" w:cstheme="minorHAnsi"/>
        </w:rPr>
        <w:t xml:space="preserve">Extending </w:t>
      </w:r>
      <w:r>
        <w:rPr>
          <w:rFonts w:asciiTheme="minorHAnsi" w:eastAsia="Times New Roman" w:hAnsiTheme="minorHAnsi" w:cstheme="minorHAnsi"/>
        </w:rPr>
        <w:t xml:space="preserve">the </w:t>
      </w:r>
      <w:proofErr w:type="gramStart"/>
      <w:r>
        <w:rPr>
          <w:rFonts w:asciiTheme="minorHAnsi" w:eastAsia="Times New Roman" w:hAnsiTheme="minorHAnsi" w:cstheme="minorHAnsi"/>
        </w:rPr>
        <w:t>time</w:t>
      </w:r>
      <w:proofErr w:type="gramEnd"/>
      <w:r>
        <w:rPr>
          <w:rFonts w:asciiTheme="minorHAnsi" w:eastAsia="Times New Roman" w:hAnsiTheme="minorHAnsi" w:cstheme="minorHAnsi"/>
        </w:rPr>
        <w:t xml:space="preserve"> </w:t>
      </w:r>
      <w:r w:rsidRPr="0013699F">
        <w:rPr>
          <w:rFonts w:asciiTheme="minorHAnsi" w:eastAsia="Times New Roman" w:hAnsiTheme="minorHAnsi" w:cstheme="minorHAnsi"/>
        </w:rPr>
        <w:t>a tenant</w:t>
      </w:r>
      <w:r>
        <w:rPr>
          <w:rFonts w:asciiTheme="minorHAnsi" w:eastAsia="Times New Roman" w:hAnsiTheme="minorHAnsi" w:cstheme="minorHAnsi"/>
        </w:rPr>
        <w:t xml:space="preserve"> could exercise his </w:t>
      </w:r>
      <w:r w:rsidRPr="0013699F">
        <w:rPr>
          <w:rFonts w:asciiTheme="minorHAnsi" w:eastAsia="Times New Roman" w:hAnsiTheme="minorHAnsi" w:cstheme="minorHAnsi"/>
        </w:rPr>
        <w:t xml:space="preserve">legal right of redemption </w:t>
      </w:r>
      <w:r>
        <w:rPr>
          <w:rFonts w:asciiTheme="minorHAnsi" w:eastAsia="Times New Roman" w:hAnsiTheme="minorHAnsi" w:cstheme="minorHAnsi"/>
        </w:rPr>
        <w:t xml:space="preserve">by paying </w:t>
      </w:r>
      <w:r w:rsidRPr="0013699F">
        <w:rPr>
          <w:rFonts w:asciiTheme="minorHAnsi" w:eastAsia="Times New Roman" w:hAnsiTheme="minorHAnsi" w:cstheme="minorHAnsi"/>
        </w:rPr>
        <w:t xml:space="preserve">all late rent and fees up until 2 business days prior to the </w:t>
      </w:r>
      <w:r>
        <w:rPr>
          <w:rFonts w:asciiTheme="minorHAnsi" w:eastAsia="Times New Roman" w:hAnsiTheme="minorHAnsi" w:cstheme="minorHAnsi"/>
        </w:rPr>
        <w:t xml:space="preserve">scheduled </w:t>
      </w:r>
      <w:r w:rsidRPr="0013699F">
        <w:rPr>
          <w:rFonts w:asciiTheme="minorHAnsi" w:eastAsia="Times New Roman" w:hAnsiTheme="minorHAnsi" w:cstheme="minorHAnsi"/>
        </w:rPr>
        <w:t>eviction</w:t>
      </w:r>
      <w:r>
        <w:rPr>
          <w:rFonts w:asciiTheme="minorHAnsi" w:eastAsia="Times New Roman" w:hAnsiTheme="minorHAnsi" w:cstheme="minorHAnsi"/>
        </w:rPr>
        <w:t xml:space="preserve"> date</w:t>
      </w:r>
      <w:r w:rsidRPr="0013699F">
        <w:rPr>
          <w:rFonts w:asciiTheme="minorHAnsi" w:eastAsia="Times New Roman" w:hAnsiTheme="minorHAnsi" w:cstheme="minorHAnsi"/>
        </w:rPr>
        <w:t xml:space="preserve">. </w:t>
      </w:r>
      <w:r w:rsidR="0013699F" w:rsidRPr="0013699F">
        <w:rPr>
          <w:rFonts w:asciiTheme="minorHAnsi" w:eastAsia="Times New Roman" w:hAnsiTheme="minorHAnsi" w:cstheme="minorHAnsi"/>
          <w:b/>
          <w:bCs/>
        </w:rPr>
        <w:t>(HB</w:t>
      </w:r>
      <w:r>
        <w:rPr>
          <w:rFonts w:asciiTheme="minorHAnsi" w:eastAsia="Times New Roman" w:hAnsiTheme="minorHAnsi" w:cstheme="minorHAnsi"/>
          <w:b/>
          <w:bCs/>
        </w:rPr>
        <w:t xml:space="preserve"> </w:t>
      </w:r>
      <w:r w:rsidR="0013699F" w:rsidRPr="0013699F">
        <w:rPr>
          <w:rFonts w:asciiTheme="minorHAnsi" w:eastAsia="Times New Roman" w:hAnsiTheme="minorHAnsi" w:cstheme="minorHAnsi"/>
          <w:b/>
          <w:bCs/>
        </w:rPr>
        <w:t xml:space="preserve">1898 – Passed </w:t>
      </w:r>
      <w:r>
        <w:rPr>
          <w:rFonts w:asciiTheme="minorHAnsi" w:eastAsia="Times New Roman" w:hAnsiTheme="minorHAnsi" w:cstheme="minorHAnsi"/>
          <w:b/>
          <w:bCs/>
        </w:rPr>
        <w:t xml:space="preserve">the </w:t>
      </w:r>
      <w:r w:rsidR="0013699F" w:rsidRPr="0013699F">
        <w:rPr>
          <w:rFonts w:asciiTheme="minorHAnsi" w:eastAsia="Times New Roman" w:hAnsiTheme="minorHAnsi" w:cstheme="minorHAnsi"/>
          <w:b/>
          <w:bCs/>
        </w:rPr>
        <w:t xml:space="preserve">House 96-0, </w:t>
      </w:r>
      <w:r>
        <w:rPr>
          <w:rFonts w:asciiTheme="minorHAnsi" w:eastAsia="Times New Roman" w:hAnsiTheme="minorHAnsi" w:cstheme="minorHAnsi"/>
          <w:b/>
          <w:bCs/>
        </w:rPr>
        <w:t>p</w:t>
      </w:r>
      <w:r w:rsidR="0013699F" w:rsidRPr="0013699F">
        <w:rPr>
          <w:rFonts w:asciiTheme="minorHAnsi" w:eastAsia="Times New Roman" w:hAnsiTheme="minorHAnsi" w:cstheme="minorHAnsi"/>
          <w:b/>
          <w:bCs/>
        </w:rPr>
        <w:t>assed</w:t>
      </w:r>
      <w:r>
        <w:rPr>
          <w:rFonts w:asciiTheme="minorHAnsi" w:eastAsia="Times New Roman" w:hAnsiTheme="minorHAnsi" w:cstheme="minorHAnsi"/>
          <w:b/>
          <w:bCs/>
        </w:rPr>
        <w:t xml:space="preserve"> the</w:t>
      </w:r>
      <w:r w:rsidR="0013699F" w:rsidRPr="0013699F">
        <w:rPr>
          <w:rFonts w:asciiTheme="minorHAnsi" w:eastAsia="Times New Roman" w:hAnsiTheme="minorHAnsi" w:cstheme="minorHAnsi"/>
          <w:b/>
          <w:bCs/>
        </w:rPr>
        <w:t xml:space="preserve"> Senate 39-0</w:t>
      </w:r>
      <w:r>
        <w:rPr>
          <w:rFonts w:asciiTheme="minorHAnsi" w:eastAsia="Times New Roman" w:hAnsiTheme="minorHAnsi" w:cstheme="minorHAnsi"/>
          <w:b/>
          <w:bCs/>
        </w:rPr>
        <w:t>, and approved by the Governor</w:t>
      </w:r>
      <w:r w:rsidR="0013699F" w:rsidRPr="0013699F">
        <w:rPr>
          <w:rFonts w:asciiTheme="minorHAnsi" w:eastAsia="Times New Roman" w:hAnsiTheme="minorHAnsi" w:cstheme="minorHAnsi"/>
          <w:b/>
          <w:bCs/>
        </w:rPr>
        <w:t>. SB</w:t>
      </w:r>
      <w:r>
        <w:rPr>
          <w:rFonts w:asciiTheme="minorHAnsi" w:eastAsia="Times New Roman" w:hAnsiTheme="minorHAnsi" w:cstheme="minorHAnsi"/>
          <w:b/>
          <w:bCs/>
        </w:rPr>
        <w:t xml:space="preserve"> </w:t>
      </w:r>
      <w:r w:rsidR="0013699F" w:rsidRPr="0013699F">
        <w:rPr>
          <w:rFonts w:asciiTheme="minorHAnsi" w:eastAsia="Times New Roman" w:hAnsiTheme="minorHAnsi" w:cstheme="minorHAnsi"/>
          <w:b/>
          <w:bCs/>
        </w:rPr>
        <w:t xml:space="preserve">1445 – Passed </w:t>
      </w:r>
      <w:r>
        <w:rPr>
          <w:rFonts w:asciiTheme="minorHAnsi" w:eastAsia="Times New Roman" w:hAnsiTheme="minorHAnsi" w:cstheme="minorHAnsi"/>
          <w:b/>
          <w:bCs/>
        </w:rPr>
        <w:t>the Senate 40-0, passed the House 99-0, and approved by the Governor</w:t>
      </w:r>
      <w:r w:rsidR="0013699F" w:rsidRPr="0013699F">
        <w:rPr>
          <w:rFonts w:asciiTheme="minorHAnsi" w:eastAsia="Times New Roman" w:hAnsiTheme="minorHAnsi" w:cstheme="minorHAnsi"/>
          <w:b/>
          <w:bCs/>
        </w:rPr>
        <w:t>.)</w:t>
      </w:r>
    </w:p>
    <w:p w14:paraId="68D5B4A8" w14:textId="1ED28215" w:rsidR="0013699F" w:rsidRPr="0013699F" w:rsidRDefault="0013699F" w:rsidP="0013699F">
      <w:pPr>
        <w:pStyle w:val="ListParagraph"/>
        <w:numPr>
          <w:ilvl w:val="0"/>
          <w:numId w:val="1"/>
        </w:numPr>
        <w:rPr>
          <w:rFonts w:asciiTheme="minorHAnsi" w:eastAsia="Times New Roman" w:hAnsiTheme="minorHAnsi" w:cstheme="minorHAnsi"/>
        </w:rPr>
      </w:pPr>
      <w:r w:rsidRPr="0013699F">
        <w:rPr>
          <w:rFonts w:asciiTheme="minorHAnsi" w:eastAsia="Times New Roman" w:hAnsiTheme="minorHAnsi" w:cstheme="minorHAnsi"/>
        </w:rPr>
        <w:t>Requiring written leases. (</w:t>
      </w:r>
      <w:r w:rsidRPr="0013699F">
        <w:rPr>
          <w:rFonts w:asciiTheme="minorHAnsi" w:eastAsia="Times New Roman" w:hAnsiTheme="minorHAnsi" w:cstheme="minorHAnsi"/>
          <w:b/>
          <w:bCs/>
        </w:rPr>
        <w:t>HB</w:t>
      </w:r>
      <w:r w:rsidR="00DB56F5">
        <w:rPr>
          <w:rFonts w:asciiTheme="minorHAnsi" w:eastAsia="Times New Roman" w:hAnsiTheme="minorHAnsi" w:cstheme="minorHAnsi"/>
          <w:b/>
          <w:bCs/>
        </w:rPr>
        <w:t xml:space="preserve"> </w:t>
      </w:r>
      <w:r w:rsidRPr="0013699F">
        <w:rPr>
          <w:rFonts w:asciiTheme="minorHAnsi" w:eastAsia="Times New Roman" w:hAnsiTheme="minorHAnsi" w:cstheme="minorHAnsi"/>
          <w:b/>
          <w:bCs/>
        </w:rPr>
        <w:t xml:space="preserve">2054 </w:t>
      </w:r>
      <w:r w:rsidRPr="0013699F">
        <w:rPr>
          <w:rFonts w:asciiTheme="minorHAnsi" w:eastAsia="Times New Roman" w:hAnsiTheme="minorHAnsi" w:cstheme="minorHAnsi"/>
        </w:rPr>
        <w:t xml:space="preserve">– </w:t>
      </w:r>
      <w:r w:rsidRPr="0013699F">
        <w:rPr>
          <w:rFonts w:asciiTheme="minorHAnsi" w:eastAsia="Times New Roman" w:hAnsiTheme="minorHAnsi" w:cstheme="minorHAnsi"/>
          <w:b/>
          <w:bCs/>
        </w:rPr>
        <w:t xml:space="preserve">Passed </w:t>
      </w:r>
      <w:r w:rsidR="00DB56F5">
        <w:rPr>
          <w:rFonts w:asciiTheme="minorHAnsi" w:eastAsia="Times New Roman" w:hAnsiTheme="minorHAnsi" w:cstheme="minorHAnsi"/>
          <w:b/>
          <w:bCs/>
        </w:rPr>
        <w:t xml:space="preserve">the </w:t>
      </w:r>
      <w:r w:rsidRPr="0013699F">
        <w:rPr>
          <w:rFonts w:asciiTheme="minorHAnsi" w:eastAsia="Times New Roman" w:hAnsiTheme="minorHAnsi" w:cstheme="minorHAnsi"/>
          <w:b/>
          <w:bCs/>
        </w:rPr>
        <w:t xml:space="preserve">House 96-0, </w:t>
      </w:r>
      <w:r w:rsidR="00DB56F5">
        <w:rPr>
          <w:rFonts w:asciiTheme="minorHAnsi" w:eastAsia="Times New Roman" w:hAnsiTheme="minorHAnsi" w:cstheme="minorHAnsi"/>
          <w:b/>
          <w:bCs/>
        </w:rPr>
        <w:t>p</w:t>
      </w:r>
      <w:r w:rsidRPr="0013699F">
        <w:rPr>
          <w:rFonts w:asciiTheme="minorHAnsi" w:eastAsia="Times New Roman" w:hAnsiTheme="minorHAnsi" w:cstheme="minorHAnsi"/>
          <w:b/>
          <w:bCs/>
        </w:rPr>
        <w:t>asse</w:t>
      </w:r>
      <w:r w:rsidR="00DB56F5">
        <w:rPr>
          <w:rFonts w:asciiTheme="minorHAnsi" w:eastAsia="Times New Roman" w:hAnsiTheme="minorHAnsi" w:cstheme="minorHAnsi"/>
          <w:b/>
          <w:bCs/>
        </w:rPr>
        <w:t>d</w:t>
      </w:r>
      <w:r w:rsidRPr="0013699F">
        <w:rPr>
          <w:rFonts w:asciiTheme="minorHAnsi" w:eastAsia="Times New Roman" w:hAnsiTheme="minorHAnsi" w:cstheme="minorHAnsi"/>
          <w:b/>
          <w:bCs/>
        </w:rPr>
        <w:t xml:space="preserve"> </w:t>
      </w:r>
      <w:r w:rsidR="00DB56F5">
        <w:rPr>
          <w:rFonts w:asciiTheme="minorHAnsi" w:eastAsia="Times New Roman" w:hAnsiTheme="minorHAnsi" w:cstheme="minorHAnsi"/>
          <w:b/>
          <w:bCs/>
        </w:rPr>
        <w:t xml:space="preserve">the </w:t>
      </w:r>
      <w:r w:rsidRPr="0013699F">
        <w:rPr>
          <w:rFonts w:asciiTheme="minorHAnsi" w:eastAsia="Times New Roman" w:hAnsiTheme="minorHAnsi" w:cstheme="minorHAnsi"/>
          <w:b/>
          <w:bCs/>
        </w:rPr>
        <w:t>Senate 39-0</w:t>
      </w:r>
      <w:r w:rsidR="007F56CA">
        <w:rPr>
          <w:rFonts w:asciiTheme="minorHAnsi" w:eastAsia="Times New Roman" w:hAnsiTheme="minorHAnsi" w:cstheme="minorHAnsi"/>
          <w:b/>
          <w:bCs/>
        </w:rPr>
        <w:t>, and approved by the Governor</w:t>
      </w:r>
      <w:r w:rsidRPr="0013699F">
        <w:rPr>
          <w:rFonts w:asciiTheme="minorHAnsi" w:eastAsia="Times New Roman" w:hAnsiTheme="minorHAnsi" w:cstheme="minorHAnsi"/>
          <w:b/>
          <w:bCs/>
        </w:rPr>
        <w:t xml:space="preserve">. </w:t>
      </w:r>
      <w:r w:rsidR="007F56CA">
        <w:rPr>
          <w:rFonts w:asciiTheme="minorHAnsi" w:eastAsia="Times New Roman" w:hAnsiTheme="minorHAnsi" w:cstheme="minorHAnsi"/>
          <w:b/>
          <w:bCs/>
        </w:rPr>
        <w:t xml:space="preserve">SB 1676 </w:t>
      </w:r>
      <w:r w:rsidR="007F56CA" w:rsidRPr="0013699F">
        <w:rPr>
          <w:rFonts w:asciiTheme="minorHAnsi" w:eastAsia="Times New Roman" w:hAnsiTheme="minorHAnsi" w:cstheme="minorHAnsi"/>
          <w:b/>
          <w:bCs/>
        </w:rPr>
        <w:t>–</w:t>
      </w:r>
      <w:r w:rsidR="007F56CA">
        <w:rPr>
          <w:rFonts w:asciiTheme="minorHAnsi" w:eastAsia="Times New Roman" w:hAnsiTheme="minorHAnsi" w:cstheme="minorHAnsi"/>
          <w:b/>
          <w:bCs/>
        </w:rPr>
        <w:t xml:space="preserve"> </w:t>
      </w:r>
      <w:r w:rsidRPr="0013699F">
        <w:rPr>
          <w:rFonts w:asciiTheme="minorHAnsi" w:eastAsia="Times New Roman" w:hAnsiTheme="minorHAnsi" w:cstheme="minorHAnsi"/>
          <w:b/>
          <w:bCs/>
        </w:rPr>
        <w:t xml:space="preserve">Passed </w:t>
      </w:r>
      <w:r w:rsidR="007F56CA">
        <w:rPr>
          <w:rFonts w:asciiTheme="minorHAnsi" w:eastAsia="Times New Roman" w:hAnsiTheme="minorHAnsi" w:cstheme="minorHAnsi"/>
          <w:b/>
          <w:bCs/>
        </w:rPr>
        <w:t xml:space="preserve">the </w:t>
      </w:r>
      <w:r w:rsidRPr="0013699F">
        <w:rPr>
          <w:rFonts w:asciiTheme="minorHAnsi" w:eastAsia="Times New Roman" w:hAnsiTheme="minorHAnsi" w:cstheme="minorHAnsi"/>
          <w:b/>
          <w:bCs/>
        </w:rPr>
        <w:t>Senate 40-0</w:t>
      </w:r>
      <w:r w:rsidR="007F56CA">
        <w:rPr>
          <w:rFonts w:asciiTheme="minorHAnsi" w:eastAsia="Times New Roman" w:hAnsiTheme="minorHAnsi" w:cstheme="minorHAnsi"/>
          <w:b/>
          <w:bCs/>
        </w:rPr>
        <w:t>, passed the House 99-0, and approved by the Governor</w:t>
      </w:r>
      <w:r w:rsidRPr="0013699F">
        <w:rPr>
          <w:rFonts w:asciiTheme="minorHAnsi" w:eastAsia="Times New Roman" w:hAnsiTheme="minorHAnsi" w:cstheme="minorHAnsi"/>
          <w:b/>
          <w:bCs/>
        </w:rPr>
        <w:t>.)</w:t>
      </w:r>
    </w:p>
    <w:p w14:paraId="4522793A" w14:textId="77777777" w:rsidR="00560678" w:rsidRDefault="00560678" w:rsidP="00BA4F47"/>
    <w:p w14:paraId="2B7A6E0A" w14:textId="77777777" w:rsidR="00292200" w:rsidRDefault="00292200" w:rsidP="00292200">
      <w:pPr>
        <w:shd w:val="clear" w:color="auto" w:fill="FFFFFF"/>
        <w:spacing w:after="0" w:line="270" w:lineRule="atLeast"/>
        <w:jc w:val="center"/>
        <w:textAlignment w:val="baseline"/>
      </w:pPr>
      <w:r>
        <w:t>#   #   #</w:t>
      </w:r>
    </w:p>
    <w:p w14:paraId="12DC4788" w14:textId="77777777" w:rsidR="00292200" w:rsidRDefault="00292200" w:rsidP="00292200">
      <w:pPr>
        <w:spacing w:line="240" w:lineRule="auto"/>
        <w:rPr>
          <w:b/>
        </w:rPr>
      </w:pPr>
      <w:r>
        <w:rPr>
          <w:b/>
        </w:rPr>
        <w:t>About Virginia REALTORS®</w:t>
      </w:r>
    </w:p>
    <w:p w14:paraId="27B0F457" w14:textId="77E23C86" w:rsidR="00292200" w:rsidRDefault="00292200" w:rsidP="00292200">
      <w:pPr>
        <w:spacing w:line="240" w:lineRule="auto"/>
      </w:pPr>
      <w:r>
        <w:t xml:space="preserve">Virginia REALTORS® (previously known as the Virginia Association of REALTORS®) is the largest professional trade association in Virginia, representing more than 33,000 REALTORS® engaged in the residential and commercial real estate business. Virginia REALTORS® serves as an advocate for homeownership and homeowners and represents the interests of property owners in the Commonwealth of Virginia. For more information, visit </w:t>
      </w:r>
      <w:hyperlink r:id="rId8" w:history="1">
        <w:r>
          <w:rPr>
            <w:rStyle w:val="Hyperlink"/>
          </w:rPr>
          <w:t>www.virginiarealtors.org</w:t>
        </w:r>
      </w:hyperlink>
      <w:r>
        <w:t xml:space="preserve"> or follow Virginia REALTORS® on </w:t>
      </w:r>
      <w:hyperlink r:id="rId9" w:history="1">
        <w:r>
          <w:rPr>
            <w:rStyle w:val="Hyperlink"/>
          </w:rPr>
          <w:t>Facebook</w:t>
        </w:r>
      </w:hyperlink>
      <w:r>
        <w:t xml:space="preserve">, </w:t>
      </w:r>
      <w:hyperlink r:id="rId10" w:history="1">
        <w:r>
          <w:rPr>
            <w:rStyle w:val="Hyperlink"/>
          </w:rPr>
          <w:t>Twitter</w:t>
        </w:r>
      </w:hyperlink>
      <w:r>
        <w:t xml:space="preserve">, and </w:t>
      </w:r>
      <w:hyperlink r:id="rId11" w:history="1">
        <w:r>
          <w:rPr>
            <w:rStyle w:val="Hyperlink"/>
          </w:rPr>
          <w:t>LinkedIn</w:t>
        </w:r>
      </w:hyperlink>
      <w:r>
        <w:t xml:space="preserve">. </w:t>
      </w:r>
    </w:p>
    <w:p w14:paraId="4A9A6F78" w14:textId="77777777" w:rsidR="00292200" w:rsidRDefault="00292200" w:rsidP="00292200">
      <w:r>
        <w:t xml:space="preserve">NOTE: The term REALTOR® is a registered collective membership mark that identifies a real estate professional who is a member of the National Association of REALTORS® and subscribes to its strict Code of Ethics. </w:t>
      </w:r>
      <w:r>
        <w:rPr>
          <w:rFonts w:ascii="Arial" w:eastAsia="Times New Roman" w:hAnsi="Arial" w:cs="Arial"/>
          <w:vanish/>
          <w:sz w:val="16"/>
          <w:szCs w:val="16"/>
        </w:rPr>
        <w:t>Top of Form</w:t>
      </w:r>
    </w:p>
    <w:p w14:paraId="1F7B4DFE" w14:textId="77777777" w:rsidR="00163FB5" w:rsidRDefault="00163FB5"/>
    <w:sectPr w:rsidR="00163F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1A3989"/>
    <w:multiLevelType w:val="hybridMultilevel"/>
    <w:tmpl w:val="CF14F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47"/>
    <w:rsid w:val="00023321"/>
    <w:rsid w:val="00043541"/>
    <w:rsid w:val="000D476D"/>
    <w:rsid w:val="000E6E54"/>
    <w:rsid w:val="0013699F"/>
    <w:rsid w:val="00163FB5"/>
    <w:rsid w:val="00280237"/>
    <w:rsid w:val="00292200"/>
    <w:rsid w:val="00392268"/>
    <w:rsid w:val="00416EBD"/>
    <w:rsid w:val="00560678"/>
    <w:rsid w:val="005B51FB"/>
    <w:rsid w:val="00682C7E"/>
    <w:rsid w:val="006A0815"/>
    <w:rsid w:val="00751C4D"/>
    <w:rsid w:val="007546AA"/>
    <w:rsid w:val="007F56CA"/>
    <w:rsid w:val="0093432E"/>
    <w:rsid w:val="00954F1D"/>
    <w:rsid w:val="009B30D8"/>
    <w:rsid w:val="00AE6880"/>
    <w:rsid w:val="00B1375F"/>
    <w:rsid w:val="00B20B07"/>
    <w:rsid w:val="00B641D7"/>
    <w:rsid w:val="00B95EA4"/>
    <w:rsid w:val="00BA4F47"/>
    <w:rsid w:val="00D06AD8"/>
    <w:rsid w:val="00D52741"/>
    <w:rsid w:val="00DB56F5"/>
    <w:rsid w:val="00E775A0"/>
    <w:rsid w:val="00F24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DEEDC"/>
  <w15:chartTrackingRefBased/>
  <w15:docId w15:val="{DF8C0EF7-E9DF-4CC4-B353-67F824567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4F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BA4F47"/>
    <w:rPr>
      <w:color w:val="0000FF"/>
      <w:u w:val="single"/>
    </w:rPr>
  </w:style>
  <w:style w:type="paragraph" w:styleId="ListParagraph">
    <w:name w:val="List Paragraph"/>
    <w:basedOn w:val="Normal"/>
    <w:uiPriority w:val="34"/>
    <w:qFormat/>
    <w:rsid w:val="0013699F"/>
    <w:pPr>
      <w:spacing w:after="0" w:line="252" w:lineRule="auto"/>
      <w:ind w:left="720"/>
      <w:contextualSpacing/>
    </w:pPr>
    <w:rPr>
      <w:rFonts w:ascii="Calibri" w:hAnsi="Calibri" w:cs="Calibri"/>
    </w:rPr>
  </w:style>
  <w:style w:type="paragraph" w:styleId="NoSpacing">
    <w:name w:val="No Spacing"/>
    <w:uiPriority w:val="1"/>
    <w:qFormat/>
    <w:rsid w:val="00416E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923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rginiarealtors.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spensieri@virginiarealtors.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linkedin.com/groups/31801" TargetMode="External"/><Relationship Id="rId5" Type="http://schemas.openxmlformats.org/officeDocument/2006/relationships/hyperlink" Target="http://www.virginiarealtors.org/" TargetMode="External"/><Relationship Id="rId10" Type="http://schemas.openxmlformats.org/officeDocument/2006/relationships/hyperlink" Target="https://twitter.com/REALTORS_VA" TargetMode="External"/><Relationship Id="rId4" Type="http://schemas.openxmlformats.org/officeDocument/2006/relationships/webSettings" Target="webSettings.xml"/><Relationship Id="rId9" Type="http://schemas.openxmlformats.org/officeDocument/2006/relationships/hyperlink" Target="https://www.facebook.com/REALTORSVirgin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887</Words>
  <Characters>4508</Characters>
  <Application>Microsoft Office Word</Application>
  <DocSecurity>0</DocSecurity>
  <Lines>66</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Johnson</dc:creator>
  <cp:keywords/>
  <dc:description/>
  <cp:lastModifiedBy>Robin Spensieri</cp:lastModifiedBy>
  <cp:revision>4</cp:revision>
  <dcterms:created xsi:type="dcterms:W3CDTF">2019-02-26T15:43:00Z</dcterms:created>
  <dcterms:modified xsi:type="dcterms:W3CDTF">2019-02-27T14:17:00Z</dcterms:modified>
</cp:coreProperties>
</file>